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AEEF3" w:themeColor="accent5" w:themeTint="33"/>
  <w:body>
    <w:tbl>
      <w:tblPr>
        <w:tblStyle w:val="TabloKlavuzu"/>
        <w:tblW w:w="0" w:type="auto"/>
        <w:tblLook w:val="04A0" w:firstRow="1" w:lastRow="0" w:firstColumn="1" w:lastColumn="0" w:noHBand="0" w:noVBand="1"/>
      </w:tblPr>
      <w:tblGrid>
        <w:gridCol w:w="9062"/>
      </w:tblGrid>
      <w:tr w:rsidR="00C6200F" w:rsidRPr="002F67DF" w:rsidTr="00C6200F">
        <w:tc>
          <w:tcPr>
            <w:tcW w:w="9212" w:type="dxa"/>
          </w:tcPr>
          <w:p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bookmarkStart w:id="0" w:name="_GoBack" w:colFirst="0" w:colLast="0"/>
            <w:r w:rsidRPr="002F67DF">
              <w:rPr>
                <w:rFonts w:ascii="Tahoma" w:hAnsi="Tahoma" w:cs="Tahoma"/>
                <w:b/>
                <w:noProof/>
                <w:color w:val="FF0000"/>
              </w:rPr>
              <w:drawing>
                <wp:inline distT="0" distB="0" distL="0" distR="0">
                  <wp:extent cx="1346612" cy="1187532"/>
                  <wp:effectExtent l="19050" t="0" r="5938" b="0"/>
                  <wp:docPr id="1" name="Resim 1" descr="C:\Users\nk\Desktop\logo-baş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Desktop\logo-başlık.png"/>
                          <pic:cNvPicPr>
                            <a:picLocks noChangeAspect="1" noChangeArrowheads="1"/>
                          </pic:cNvPicPr>
                        </pic:nvPicPr>
                        <pic:blipFill>
                          <a:blip r:embed="rId8" cstate="print"/>
                          <a:srcRect/>
                          <a:stretch>
                            <a:fillRect/>
                          </a:stretch>
                        </pic:blipFill>
                        <pic:spPr bwMode="auto">
                          <a:xfrm>
                            <a:off x="0" y="0"/>
                            <a:ext cx="1346612" cy="1187532"/>
                          </a:xfrm>
                          <a:prstGeom prst="rect">
                            <a:avLst/>
                          </a:prstGeom>
                          <a:noFill/>
                          <a:ln w="9525">
                            <a:noFill/>
                            <a:miter lim="800000"/>
                            <a:headEnd/>
                            <a:tailEnd/>
                          </a:ln>
                        </pic:spPr>
                      </pic:pic>
                    </a:graphicData>
                  </a:graphic>
                </wp:inline>
              </w:drawing>
            </w:r>
            <w:r w:rsidRPr="002F67DF">
              <w:rPr>
                <w:rFonts w:ascii="Tahoma" w:hAnsi="Tahoma" w:cs="Tahoma"/>
                <w:b/>
                <w:color w:val="FF0000"/>
              </w:rPr>
              <w:t>MALATYA TURGUT ÖZAL ÜNİVERSİTESİ</w:t>
            </w:r>
          </w:p>
          <w:p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DOĞANŞEHİR VAHAP KÜÇÜK MESLEK YÜKSEKOKULU</w:t>
            </w:r>
          </w:p>
          <w:p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2019 YILI</w:t>
            </w:r>
          </w:p>
          <w:p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FAALİYET RAPORU</w:t>
            </w:r>
          </w:p>
          <w:p w:rsidR="00C6200F" w:rsidRPr="002F67DF" w:rsidRDefault="00C6200F" w:rsidP="00C6200F">
            <w:pPr>
              <w:jc w:val="center"/>
              <w:rPr>
                <w:rFonts w:ascii="Tahoma" w:hAnsi="Tahoma" w:cs="Tahoma"/>
                <w:b/>
              </w:rPr>
            </w:pPr>
          </w:p>
          <w:p w:rsidR="00C6200F" w:rsidRPr="002F67DF" w:rsidRDefault="00C6200F" w:rsidP="00D34573">
            <w:pPr>
              <w:ind w:firstLine="708"/>
              <w:jc w:val="center"/>
              <w:rPr>
                <w:rFonts w:ascii="Tahoma" w:hAnsi="Tahoma" w:cs="Tahoma"/>
                <w:b/>
              </w:rPr>
            </w:pPr>
            <w:r w:rsidRPr="002F67DF">
              <w:rPr>
                <w:rFonts w:ascii="Tahoma" w:hAnsi="Tahoma" w:cs="Tahoma"/>
                <w:b/>
              </w:rPr>
              <w:t>GENEL BİLGİLER</w:t>
            </w:r>
          </w:p>
          <w:p w:rsidR="00C6200F" w:rsidRPr="002F67DF" w:rsidRDefault="00C6200F" w:rsidP="00C6200F">
            <w:pPr>
              <w:ind w:firstLine="708"/>
              <w:rPr>
                <w:rFonts w:ascii="Tahoma" w:hAnsi="Tahoma" w:cs="Tahoma"/>
                <w:b/>
              </w:rPr>
            </w:pPr>
          </w:p>
          <w:p w:rsidR="00C6200F" w:rsidRPr="002F67DF" w:rsidRDefault="00C6200F" w:rsidP="00C6200F">
            <w:pPr>
              <w:ind w:firstLine="708"/>
              <w:rPr>
                <w:rFonts w:ascii="Tahoma" w:hAnsi="Tahoma" w:cs="Tahoma"/>
                <w:b/>
              </w:rPr>
            </w:pPr>
          </w:p>
          <w:p w:rsidR="00C6200F" w:rsidRPr="002F67DF" w:rsidRDefault="00D34573" w:rsidP="00D34573">
            <w:pPr>
              <w:rPr>
                <w:rFonts w:ascii="Tahoma" w:hAnsi="Tahoma" w:cs="Tahoma"/>
                <w:b/>
              </w:rPr>
            </w:pPr>
            <w:r w:rsidRPr="002F67DF">
              <w:rPr>
                <w:rFonts w:ascii="Tahoma" w:hAnsi="Tahoma" w:cs="Tahoma"/>
                <w:b/>
              </w:rPr>
              <w:t xml:space="preserve">          </w:t>
            </w:r>
            <w:r w:rsidR="00C6200F" w:rsidRPr="002F67DF">
              <w:rPr>
                <w:rFonts w:ascii="Tahoma" w:hAnsi="Tahoma" w:cs="Tahoma"/>
                <w:b/>
              </w:rPr>
              <w:t>KURULUŞ, MİSYON ve VİZYON</w:t>
            </w:r>
          </w:p>
          <w:p w:rsidR="00C6200F" w:rsidRPr="002F67DF" w:rsidRDefault="00C6200F" w:rsidP="00C6200F">
            <w:pPr>
              <w:ind w:left="708"/>
              <w:rPr>
                <w:rFonts w:ascii="Tahoma" w:hAnsi="Tahoma" w:cs="Tahoma"/>
                <w:b/>
              </w:rPr>
            </w:pPr>
          </w:p>
          <w:p w:rsidR="00C6200F" w:rsidRPr="002F67DF" w:rsidRDefault="00C6200F" w:rsidP="00C6200F">
            <w:pPr>
              <w:ind w:firstLine="708"/>
              <w:rPr>
                <w:rFonts w:ascii="Tahoma" w:hAnsi="Tahoma" w:cs="Tahoma"/>
                <w:bCs/>
              </w:rPr>
            </w:pPr>
            <w:r w:rsidRPr="002F67DF">
              <w:rPr>
                <w:rFonts w:ascii="Tahoma" w:hAnsi="Tahoma" w:cs="Tahoma"/>
                <w:bCs/>
              </w:rPr>
              <w:t>Kuruluş</w:t>
            </w:r>
          </w:p>
          <w:p w:rsidR="00C6200F" w:rsidRPr="002F67DF" w:rsidRDefault="00C6200F" w:rsidP="00C6200F">
            <w:pPr>
              <w:rPr>
                <w:rFonts w:ascii="Tahoma" w:hAnsi="Tahoma" w:cs="Tahoma"/>
                <w:b/>
              </w:rPr>
            </w:pPr>
          </w:p>
          <w:p w:rsidR="00C6200F" w:rsidRPr="002F67DF" w:rsidRDefault="00C6200F" w:rsidP="00C6200F">
            <w:pPr>
              <w:spacing w:line="360" w:lineRule="auto"/>
              <w:ind w:firstLine="708"/>
              <w:jc w:val="both"/>
              <w:rPr>
                <w:rFonts w:ascii="Tahoma" w:hAnsi="Tahoma" w:cs="Tahoma"/>
                <w:color w:val="000000"/>
              </w:rPr>
            </w:pPr>
            <w:r w:rsidRPr="002F67DF">
              <w:rPr>
                <w:rFonts w:ascii="Tahoma" w:hAnsi="Tahoma" w:cs="Tahoma"/>
              </w:rPr>
              <w:t xml:space="preserve">Üniversitemiz bünyesinde Doğanşehir Meslek Yüksekokulu 21.03.1997 tarihinde kurulmuş olup eğitim öğretime 2017-2018 döneminde başlamıştır. </w:t>
            </w:r>
            <w:r w:rsidR="00D85814">
              <w:rPr>
                <w:rFonts w:ascii="Tahoma" w:hAnsi="Tahoma" w:cs="Tahoma"/>
              </w:rPr>
              <w:t>Yükseköğretim Kurulu Başkanlığı</w:t>
            </w:r>
            <w:r w:rsidRPr="002F67DF">
              <w:rPr>
                <w:rFonts w:ascii="Tahoma" w:hAnsi="Tahoma" w:cs="Tahoma"/>
              </w:rPr>
              <w:t xml:space="preserve">nın </w:t>
            </w:r>
            <w:r w:rsidRPr="002F67DF">
              <w:rPr>
                <w:rFonts w:ascii="Tahoma" w:hAnsi="Tahoma" w:cs="Tahoma"/>
                <w:color w:val="000000"/>
              </w:rPr>
              <w:t xml:space="preserve">04.08.2017 tarih 53700 sayılı yazısı ile Doğanşehir </w:t>
            </w:r>
            <w:r w:rsidR="00D85814">
              <w:rPr>
                <w:rFonts w:ascii="Tahoma" w:hAnsi="Tahoma" w:cs="Tahoma"/>
              </w:rPr>
              <w:t>Meslek Yüksekokulu</w:t>
            </w:r>
            <w:r w:rsidRPr="002F67DF">
              <w:rPr>
                <w:rFonts w:ascii="Tahoma" w:hAnsi="Tahoma" w:cs="Tahoma"/>
              </w:rPr>
              <w:t xml:space="preserve">nun ismi </w:t>
            </w:r>
            <w:r w:rsidRPr="002F67DF">
              <w:rPr>
                <w:rFonts w:ascii="Tahoma" w:hAnsi="Tahoma" w:cs="Tahoma"/>
                <w:color w:val="000000"/>
              </w:rPr>
              <w:t xml:space="preserve">Doğanşehir Vahap Küçük Meslek Yüksekokulu olarak değiştirilmiştir. </w:t>
            </w:r>
          </w:p>
          <w:p w:rsidR="00D34573" w:rsidRPr="002F67DF" w:rsidRDefault="00D34573" w:rsidP="00C6200F">
            <w:pPr>
              <w:spacing w:line="360" w:lineRule="auto"/>
              <w:ind w:firstLine="708"/>
              <w:jc w:val="both"/>
              <w:rPr>
                <w:rFonts w:ascii="Tahoma" w:hAnsi="Tahoma" w:cs="Tahoma"/>
                <w:color w:val="000000"/>
              </w:rPr>
            </w:pPr>
          </w:p>
          <w:p w:rsidR="00C6200F" w:rsidRPr="002F67DF" w:rsidRDefault="00C6200F" w:rsidP="00C6200F">
            <w:pPr>
              <w:spacing w:line="360" w:lineRule="auto"/>
              <w:ind w:firstLine="708"/>
              <w:rPr>
                <w:rFonts w:ascii="Tahoma" w:hAnsi="Tahoma" w:cs="Tahoma"/>
                <w:bCs/>
              </w:rPr>
            </w:pPr>
            <w:r w:rsidRPr="002F67DF">
              <w:rPr>
                <w:rFonts w:ascii="Tahoma" w:hAnsi="Tahoma" w:cs="Tahoma"/>
                <w:bCs/>
              </w:rPr>
              <w:t>Misyon</w:t>
            </w:r>
          </w:p>
          <w:p w:rsidR="00C6200F" w:rsidRPr="002F67DF" w:rsidRDefault="00C6200F" w:rsidP="00C6200F">
            <w:pPr>
              <w:spacing w:line="360" w:lineRule="auto"/>
              <w:ind w:firstLine="708"/>
              <w:rPr>
                <w:rFonts w:ascii="Tahoma" w:hAnsi="Tahoma" w:cs="Tahoma"/>
              </w:rPr>
            </w:pPr>
          </w:p>
          <w:p w:rsidR="00C6200F" w:rsidRPr="002F67DF" w:rsidRDefault="00C6200F" w:rsidP="00C6200F">
            <w:pPr>
              <w:spacing w:line="360" w:lineRule="auto"/>
              <w:jc w:val="both"/>
              <w:rPr>
                <w:rFonts w:ascii="Tahoma" w:hAnsi="Tahoma" w:cs="Tahoma"/>
              </w:rPr>
            </w:pPr>
            <w:r w:rsidRPr="002F67DF">
              <w:rPr>
                <w:rFonts w:ascii="Tahoma" w:hAnsi="Tahoma" w:cs="Tahoma"/>
              </w:rPr>
              <w:t> </w:t>
            </w:r>
            <w:r w:rsidRPr="002F67DF">
              <w:rPr>
                <w:rFonts w:ascii="Tahoma" w:hAnsi="Tahoma" w:cs="Tahoma"/>
              </w:rPr>
              <w:tab/>
            </w:r>
            <w:proofErr w:type="gramStart"/>
            <w:r w:rsidRPr="002F67DF">
              <w:rPr>
                <w:rFonts w:ascii="Tahoma" w:hAnsi="Tahoma" w:cs="Tahoma"/>
              </w:rPr>
              <w:t>Bilimsel, teknolojik ve çok boyutlu düşünebilen, üretebilen, teorikleri</w:t>
            </w:r>
            <w:r w:rsidR="00D85814">
              <w:rPr>
                <w:rFonts w:ascii="Tahoma" w:hAnsi="Tahoma" w:cs="Tahoma"/>
              </w:rPr>
              <w:t xml:space="preserve"> uygulamaya aktaran, paylaşımcı</w:t>
            </w:r>
            <w:r w:rsidRPr="002F67DF">
              <w:rPr>
                <w:rFonts w:ascii="Tahoma" w:hAnsi="Tahoma" w:cs="Tahoma"/>
              </w:rPr>
              <w:t xml:space="preserve"> öğrenci ve öğretim elemanının çok yönlü gelişimini sağlamak; bilimsel araştırma ve kaliteli bir eğitim için destekleyici koşulları yerine getirmek; öğretmeyi seven ve öğrenmeyi sevdiren öğretim elemanlarına sahip olmak; öğrencilere temel kavramları, bilgiyi ve bilgiye ulaşım yollarını vermek; ülkemiz değerlerine sahip çıkan, toplumda öncülük eden, bilimin ışığında yol alan, çağdaş ve duyarlı genç nesiller yetiştirmektir.</w:t>
            </w:r>
            <w:proofErr w:type="gramEnd"/>
          </w:p>
          <w:p w:rsidR="00C6200F" w:rsidRPr="002F67DF" w:rsidRDefault="00C6200F" w:rsidP="00C6200F">
            <w:pPr>
              <w:rPr>
                <w:rFonts w:ascii="Tahoma" w:hAnsi="Tahoma" w:cs="Tahoma"/>
                <w:b/>
              </w:rPr>
            </w:pPr>
          </w:p>
          <w:p w:rsidR="00C6200F" w:rsidRPr="002F67DF" w:rsidRDefault="00C6200F" w:rsidP="00C6200F">
            <w:pPr>
              <w:spacing w:line="360" w:lineRule="auto"/>
              <w:ind w:firstLine="708"/>
              <w:jc w:val="both"/>
              <w:rPr>
                <w:rFonts w:ascii="Tahoma" w:hAnsi="Tahoma" w:cs="Tahoma"/>
                <w:bCs/>
              </w:rPr>
            </w:pPr>
            <w:r w:rsidRPr="002F67DF">
              <w:rPr>
                <w:rFonts w:ascii="Tahoma" w:hAnsi="Tahoma" w:cs="Tahoma"/>
                <w:bCs/>
              </w:rPr>
              <w:t xml:space="preserve">Vizyon </w:t>
            </w:r>
          </w:p>
          <w:p w:rsidR="00C6200F" w:rsidRPr="002F67DF" w:rsidRDefault="00C6200F" w:rsidP="00C6200F">
            <w:pPr>
              <w:spacing w:line="360" w:lineRule="auto"/>
              <w:ind w:firstLine="708"/>
              <w:jc w:val="both"/>
              <w:rPr>
                <w:rFonts w:ascii="Tahoma" w:hAnsi="Tahoma" w:cs="Tahoma"/>
                <w:b/>
                <w:bCs/>
              </w:rPr>
            </w:pPr>
          </w:p>
          <w:p w:rsidR="00C6200F" w:rsidRPr="002F67DF" w:rsidRDefault="00C6200F" w:rsidP="00C6200F">
            <w:pPr>
              <w:spacing w:line="360" w:lineRule="auto"/>
              <w:ind w:firstLine="708"/>
              <w:jc w:val="both"/>
              <w:rPr>
                <w:rFonts w:ascii="Tahoma" w:hAnsi="Tahoma" w:cs="Tahoma"/>
              </w:rPr>
            </w:pPr>
            <w:r w:rsidRPr="002F67DF">
              <w:rPr>
                <w:rFonts w:ascii="Tahoma" w:hAnsi="Tahoma" w:cs="Tahoma"/>
              </w:rPr>
              <w:lastRenderedPageBreak/>
              <w:t>Ulusal ve uluslararası düzeyde, bilimsel, araştırıcı ve sorgulayıcı ve en önemlisi uygulamalı eğitime dayalı kalifiye insan gücü yetiştirmeyi hedefleyen bilim ve teknolojik eğitim ışığında bir kurum olmaktır.</w:t>
            </w:r>
            <w:r w:rsidR="009E7FEF">
              <w:rPr>
                <w:rFonts w:ascii="Tahoma" w:hAnsi="Tahoma" w:cs="Tahoma"/>
              </w:rPr>
              <w:t xml:space="preserve"> </w:t>
            </w:r>
          </w:p>
          <w:p w:rsidR="00C6200F" w:rsidRPr="002F67DF" w:rsidRDefault="00C6200F" w:rsidP="00C6200F">
            <w:pPr>
              <w:rPr>
                <w:rFonts w:ascii="Tahoma" w:hAnsi="Tahoma" w:cs="Tahoma"/>
              </w:rPr>
            </w:pPr>
          </w:p>
          <w:p w:rsidR="00C6200F" w:rsidRPr="002F67DF" w:rsidRDefault="00C6200F" w:rsidP="00C6200F">
            <w:pPr>
              <w:rPr>
                <w:rFonts w:ascii="Tahoma" w:hAnsi="Tahoma" w:cs="Tahoma"/>
              </w:rPr>
            </w:pPr>
          </w:p>
          <w:p w:rsidR="00C6200F" w:rsidRPr="002F67DF" w:rsidRDefault="00C6200F" w:rsidP="00D34573">
            <w:pPr>
              <w:jc w:val="center"/>
              <w:rPr>
                <w:rFonts w:ascii="Tahoma" w:hAnsi="Tahoma" w:cs="Tahoma"/>
                <w:b/>
              </w:rPr>
            </w:pPr>
          </w:p>
          <w:p w:rsidR="00C6200F" w:rsidRPr="002F67DF" w:rsidRDefault="00C6200F" w:rsidP="00D70918">
            <w:pPr>
              <w:rPr>
                <w:rFonts w:ascii="Tahoma" w:hAnsi="Tahoma" w:cs="Tahoma"/>
              </w:rPr>
            </w:pPr>
          </w:p>
        </w:tc>
      </w:tr>
      <w:bookmarkEnd w:id="0"/>
    </w:tbl>
    <w:p w:rsidR="00D34573" w:rsidRPr="002F67DF" w:rsidRDefault="00D34573">
      <w:pPr>
        <w:rPr>
          <w:rFonts w:ascii="Tahoma" w:hAnsi="Tahoma" w:cs="Tahoma"/>
          <w:sz w:val="22"/>
          <w:szCs w:val="22"/>
        </w:rPr>
        <w:sectPr w:rsidR="00D34573" w:rsidRPr="002F67DF" w:rsidSect="007D314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D34573" w:rsidRPr="002F67DF" w:rsidRDefault="00D34573">
      <w:pPr>
        <w:rPr>
          <w:rFonts w:ascii="Tahoma" w:hAnsi="Tahoma" w:cs="Tahoma"/>
          <w:sz w:val="22"/>
          <w:szCs w:val="22"/>
        </w:rPr>
        <w:sectPr w:rsidR="00D34573" w:rsidRPr="002F67DF" w:rsidSect="00D34573">
          <w:pgSz w:w="16838" w:h="11906" w:orient="landscape"/>
          <w:pgMar w:top="1418" w:right="1418" w:bottom="1418" w:left="1418" w:header="709" w:footer="709" w:gutter="0"/>
          <w:cols w:space="708"/>
          <w:docGrid w:linePitch="360"/>
        </w:sectPr>
      </w:pPr>
      <w:r w:rsidRPr="002F67DF">
        <w:rPr>
          <w:rFonts w:ascii="Tahoma" w:hAnsi="Tahoma" w:cs="Tahoma"/>
          <w:noProof/>
          <w:sz w:val="22"/>
          <w:szCs w:val="22"/>
        </w:rPr>
        <w:lastRenderedPageBreak/>
        <w:drawing>
          <wp:inline distT="0" distB="0" distL="0" distR="0">
            <wp:extent cx="9525000" cy="5314950"/>
            <wp:effectExtent l="38100" t="0" r="19050" b="0"/>
            <wp:docPr id="4"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TabloKlavuzu"/>
        <w:tblW w:w="0" w:type="auto"/>
        <w:tblLook w:val="04A0" w:firstRow="1" w:lastRow="0" w:firstColumn="1" w:lastColumn="0" w:noHBand="0" w:noVBand="1"/>
      </w:tblPr>
      <w:tblGrid>
        <w:gridCol w:w="9062"/>
      </w:tblGrid>
      <w:tr w:rsidR="006E253D" w:rsidRPr="002F67DF" w:rsidTr="006E253D">
        <w:tc>
          <w:tcPr>
            <w:tcW w:w="9212" w:type="dxa"/>
          </w:tcPr>
          <w:p w:rsidR="006E253D" w:rsidRPr="002F67DF" w:rsidRDefault="006E253D" w:rsidP="006E253D">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rPr>
            </w:pPr>
            <w:r w:rsidRPr="002F67DF">
              <w:rPr>
                <w:rFonts w:ascii="Tahoma" w:hAnsi="Tahoma" w:cs="Tahoma"/>
                <w:b/>
                <w:color w:val="000000"/>
              </w:rPr>
              <w:lastRenderedPageBreak/>
              <w:t>FİZİKSEL OLANAKLAR</w:t>
            </w:r>
          </w:p>
          <w:p w:rsidR="006E253D" w:rsidRPr="002F67DF" w:rsidRDefault="006E253D" w:rsidP="006E253D">
            <w:pPr>
              <w:spacing w:line="360" w:lineRule="auto"/>
              <w:ind w:firstLine="708"/>
              <w:jc w:val="both"/>
              <w:rPr>
                <w:rFonts w:ascii="Tahoma" w:hAnsi="Tahoma" w:cs="Tahoma"/>
                <w:color w:val="000000"/>
              </w:rPr>
            </w:pPr>
          </w:p>
          <w:p w:rsidR="006E253D" w:rsidRPr="002F67DF" w:rsidRDefault="006E253D" w:rsidP="006E253D">
            <w:pPr>
              <w:spacing w:line="360" w:lineRule="auto"/>
              <w:ind w:firstLine="708"/>
              <w:jc w:val="both"/>
              <w:rPr>
                <w:rFonts w:ascii="Tahoma" w:hAnsi="Tahoma" w:cs="Tahoma"/>
                <w:color w:val="000000"/>
              </w:rPr>
            </w:pPr>
            <w:r w:rsidRPr="002F67DF">
              <w:rPr>
                <w:rFonts w:ascii="Tahoma" w:hAnsi="Tahoma" w:cs="Tahoma"/>
                <w:color w:val="000000"/>
              </w:rPr>
              <w:t>Yüksekokulumuz Doğanşehir ilçe merkezine 2,5 km mesafede olup 28.300 m</w:t>
            </w:r>
            <w:r w:rsidRPr="002F67DF">
              <w:rPr>
                <w:rFonts w:ascii="Tahoma" w:hAnsi="Tahoma" w:cs="Tahoma"/>
                <w:color w:val="000000"/>
                <w:vertAlign w:val="superscript"/>
              </w:rPr>
              <w:t>2</w:t>
            </w:r>
            <w:r w:rsidRPr="002F67DF">
              <w:rPr>
                <w:rFonts w:ascii="Tahoma" w:hAnsi="Tahoma" w:cs="Tahoma"/>
                <w:color w:val="000000"/>
              </w:rPr>
              <w:t xml:space="preserve"> alan üzerinde kurulmuştur. Toplam kapalı alan 5.100 m</w:t>
            </w:r>
            <w:r w:rsidRPr="002F67DF">
              <w:rPr>
                <w:rFonts w:ascii="Tahoma" w:hAnsi="Tahoma" w:cs="Tahoma"/>
                <w:color w:val="000000"/>
                <w:vertAlign w:val="superscript"/>
              </w:rPr>
              <w:t>2</w:t>
            </w:r>
            <w:r w:rsidRPr="002F67DF">
              <w:rPr>
                <w:rFonts w:ascii="Tahoma" w:hAnsi="Tahoma" w:cs="Tahoma"/>
                <w:color w:val="000000"/>
              </w:rPr>
              <w:t>dir. Okulumuza ait kapalı halı saha, dört adet laboratu</w:t>
            </w:r>
            <w:r w:rsidR="00D85814">
              <w:rPr>
                <w:rFonts w:ascii="Tahoma" w:hAnsi="Tahoma" w:cs="Tahoma"/>
                <w:color w:val="000000"/>
              </w:rPr>
              <w:t>v</w:t>
            </w:r>
            <w:r w:rsidRPr="002F67DF">
              <w:rPr>
                <w:rFonts w:ascii="Tahoma" w:hAnsi="Tahoma" w:cs="Tahoma"/>
                <w:color w:val="000000"/>
              </w:rPr>
              <w:t>ar, yedi adet derslik, kütüphane ve okuma salonu, toplantı salonu, konferans salonu (206 oturumlu), 150 kişi kapasiteli yemek salonu, 200 kişi kapasiteli kantini ve 16 adet akademik ve idari ofisleri bulunmaktadır. Bu alanlara ilişkin metrekare bilgileri aşağıdadır</w:t>
            </w:r>
            <w:r w:rsidR="00D85814">
              <w:rPr>
                <w:rFonts w:ascii="Tahoma" w:hAnsi="Tahoma" w:cs="Tahoma"/>
                <w:color w:val="000000"/>
              </w:rPr>
              <w:t>:</w:t>
            </w:r>
          </w:p>
          <w:tbl>
            <w:tblPr>
              <w:tblW w:w="964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33"/>
              <w:gridCol w:w="210"/>
              <w:gridCol w:w="1021"/>
              <w:gridCol w:w="425"/>
              <w:gridCol w:w="1591"/>
              <w:gridCol w:w="686"/>
              <w:gridCol w:w="686"/>
              <w:gridCol w:w="569"/>
              <w:gridCol w:w="145"/>
            </w:tblGrid>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b/>
                      <w:bCs/>
                      <w:color w:val="000000"/>
                    </w:rPr>
                  </w:pPr>
                  <w:r w:rsidRPr="002F67DF">
                    <w:rPr>
                      <w:rFonts w:ascii="Tahoma" w:hAnsi="Tahoma" w:cs="Tahoma"/>
                      <w:b/>
                      <w:bCs/>
                      <w:color w:val="000000"/>
                      <w:sz w:val="22"/>
                      <w:szCs w:val="22"/>
                    </w:rPr>
                    <w:t xml:space="preserve">Kapalı </w:t>
                  </w:r>
                  <w:proofErr w:type="gramStart"/>
                  <w:r w:rsidRPr="002F67DF">
                    <w:rPr>
                      <w:rFonts w:ascii="Tahoma" w:hAnsi="Tahoma" w:cs="Tahoma"/>
                      <w:b/>
                      <w:bCs/>
                      <w:color w:val="000000"/>
                      <w:sz w:val="22"/>
                      <w:szCs w:val="22"/>
                    </w:rPr>
                    <w:t>Alan     :</w:t>
                  </w:r>
                  <w:proofErr w:type="gramEnd"/>
                </w:p>
              </w:tc>
              <w:tc>
                <w:tcPr>
                  <w:tcW w:w="1332" w:type="dxa"/>
                  <w:gridSpan w:val="2"/>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5.100,00 m²</w:t>
                  </w:r>
                </w:p>
              </w:tc>
              <w:tc>
                <w:tcPr>
                  <w:tcW w:w="459" w:type="dxa"/>
                  <w:shd w:val="clear" w:color="auto" w:fill="auto"/>
                  <w:noWrap/>
                  <w:vAlign w:val="bottom"/>
                  <w:hideMark/>
                </w:tcPr>
                <w:p w:rsidR="006E253D" w:rsidRPr="002F67DF" w:rsidRDefault="006E253D" w:rsidP="007832F5">
                  <w:pPr>
                    <w:rPr>
                      <w:rFonts w:ascii="Tahoma" w:hAnsi="Tahoma" w:cs="Tahoma"/>
                      <w:color w:val="000000"/>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b/>
                      <w:bCs/>
                      <w:color w:val="000000"/>
                    </w:rPr>
                  </w:pPr>
                  <w:r w:rsidRPr="002F67DF">
                    <w:rPr>
                      <w:rFonts w:ascii="Tahoma" w:hAnsi="Tahoma" w:cs="Tahoma"/>
                      <w:b/>
                      <w:bCs/>
                      <w:color w:val="000000"/>
                      <w:sz w:val="22"/>
                      <w:szCs w:val="22"/>
                    </w:rPr>
                    <w:t xml:space="preserve">Oturum </w:t>
                  </w:r>
                  <w:proofErr w:type="gramStart"/>
                  <w:r w:rsidRPr="002F67DF">
                    <w:rPr>
                      <w:rFonts w:ascii="Tahoma" w:hAnsi="Tahoma" w:cs="Tahoma"/>
                      <w:b/>
                      <w:bCs/>
                      <w:color w:val="000000"/>
                      <w:sz w:val="22"/>
                      <w:szCs w:val="22"/>
                    </w:rPr>
                    <w:t>Alanı :</w:t>
                  </w:r>
                  <w:proofErr w:type="gramEnd"/>
                  <w:r w:rsidRPr="002F67DF">
                    <w:rPr>
                      <w:rFonts w:ascii="Tahoma" w:hAnsi="Tahoma" w:cs="Tahoma"/>
                      <w:b/>
                      <w:bCs/>
                      <w:color w:val="000000"/>
                      <w:sz w:val="22"/>
                      <w:szCs w:val="22"/>
                    </w:rPr>
                    <w:t xml:space="preserve"> </w:t>
                  </w:r>
                </w:p>
              </w:tc>
              <w:tc>
                <w:tcPr>
                  <w:tcW w:w="1332" w:type="dxa"/>
                  <w:gridSpan w:val="2"/>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2.093,09 m²</w:t>
                  </w:r>
                </w:p>
              </w:tc>
              <w:tc>
                <w:tcPr>
                  <w:tcW w:w="459" w:type="dxa"/>
                  <w:shd w:val="clear" w:color="auto" w:fill="auto"/>
                  <w:noWrap/>
                  <w:vAlign w:val="bottom"/>
                  <w:hideMark/>
                </w:tcPr>
                <w:p w:rsidR="006E253D" w:rsidRPr="002F67DF" w:rsidRDefault="006E253D" w:rsidP="007832F5">
                  <w:pPr>
                    <w:rPr>
                      <w:rFonts w:ascii="Tahoma" w:hAnsi="Tahoma" w:cs="Tahoma"/>
                      <w:color w:val="000000"/>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4028" w:type="dxa"/>
                  <w:gridSpan w:val="2"/>
                  <w:shd w:val="clear" w:color="auto" w:fill="auto"/>
                  <w:noWrap/>
                  <w:vAlign w:val="bottom"/>
                  <w:hideMark/>
                </w:tcPr>
                <w:p w:rsidR="006E253D" w:rsidRPr="002F67DF" w:rsidRDefault="006E253D" w:rsidP="007832F5">
                  <w:pPr>
                    <w:rPr>
                      <w:rFonts w:ascii="Tahoma" w:hAnsi="Tahoma" w:cs="Tahoma"/>
                      <w:b/>
                      <w:bCs/>
                      <w:i/>
                      <w:iCs/>
                      <w:color w:val="000000"/>
                      <w:u w:val="single"/>
                    </w:rPr>
                  </w:pPr>
                  <w:r w:rsidRPr="002F67DF">
                    <w:rPr>
                      <w:rFonts w:ascii="Tahoma" w:hAnsi="Tahoma" w:cs="Tahoma"/>
                      <w:b/>
                      <w:bCs/>
                      <w:i/>
                      <w:iCs/>
                      <w:color w:val="000000"/>
                      <w:sz w:val="22"/>
                      <w:szCs w:val="22"/>
                      <w:u w:val="single"/>
                    </w:rPr>
                    <w:t xml:space="preserve">Bodrum Kat </w:t>
                  </w:r>
                  <w:proofErr w:type="gramStart"/>
                  <w:r w:rsidRPr="002F67DF">
                    <w:rPr>
                      <w:rFonts w:ascii="Tahoma" w:hAnsi="Tahoma" w:cs="Tahoma"/>
                      <w:b/>
                      <w:bCs/>
                      <w:i/>
                      <w:iCs/>
                      <w:color w:val="000000"/>
                      <w:sz w:val="22"/>
                      <w:szCs w:val="22"/>
                      <w:u w:val="single"/>
                    </w:rPr>
                    <w:t>Mahalleri :</w:t>
                  </w:r>
                  <w:proofErr w:type="gramEnd"/>
                </w:p>
              </w:tc>
              <w:tc>
                <w:tcPr>
                  <w:tcW w:w="1125" w:type="dxa"/>
                  <w:shd w:val="clear" w:color="auto" w:fill="auto"/>
                  <w:noWrap/>
                  <w:vAlign w:val="bottom"/>
                  <w:hideMark/>
                </w:tcPr>
                <w:p w:rsidR="006E253D" w:rsidRPr="002F67DF" w:rsidRDefault="006E253D" w:rsidP="007832F5">
                  <w:pPr>
                    <w:rPr>
                      <w:rFonts w:ascii="Tahoma" w:hAnsi="Tahoma" w:cs="Tahoma"/>
                      <w:b/>
                      <w:bCs/>
                      <w:i/>
                      <w:iCs/>
                      <w:color w:val="000000"/>
                      <w:u w:val="single"/>
                    </w:rPr>
                  </w:pPr>
                </w:p>
              </w:tc>
              <w:tc>
                <w:tcPr>
                  <w:tcW w:w="459" w:type="dxa"/>
                  <w:shd w:val="clear" w:color="auto" w:fill="auto"/>
                  <w:noWrap/>
                  <w:vAlign w:val="bottom"/>
                  <w:hideMark/>
                </w:tcPr>
                <w:p w:rsidR="006E253D" w:rsidRPr="002F67DF" w:rsidRDefault="006E253D" w:rsidP="007832F5">
                  <w:pPr>
                    <w:rPr>
                      <w:rFonts w:ascii="Tahoma" w:hAnsi="Tahoma" w:cs="Tahoma"/>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Su Deposu</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42,90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Atölye</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39,30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Sığınak</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250,75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Jeneratör Odası</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37,15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Depo 1</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13,15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Depo 2</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13,15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Isı Merkezi</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80,00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Bay Personel Hazırlık </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9,30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Bayan Personel Hazırlık</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9,30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rPr>
                  </w:pPr>
                </w:p>
              </w:tc>
              <w:tc>
                <w:tcPr>
                  <w:tcW w:w="207" w:type="dxa"/>
                  <w:shd w:val="clear" w:color="auto" w:fill="auto"/>
                  <w:noWrap/>
                  <w:vAlign w:val="bottom"/>
                  <w:hideMark/>
                </w:tcPr>
                <w:p w:rsidR="006E253D" w:rsidRPr="002F67DF" w:rsidRDefault="006E253D" w:rsidP="007832F5">
                  <w:pPr>
                    <w:rPr>
                      <w:rFonts w:ascii="Tahoma" w:hAnsi="Tahoma" w:cs="Tahoma"/>
                    </w:rPr>
                  </w:pPr>
                </w:p>
              </w:tc>
              <w:tc>
                <w:tcPr>
                  <w:tcW w:w="1125" w:type="dxa"/>
                  <w:shd w:val="clear" w:color="auto" w:fill="auto"/>
                  <w:noWrap/>
                  <w:vAlign w:val="bottom"/>
                  <w:hideMark/>
                </w:tcPr>
                <w:p w:rsidR="006E253D" w:rsidRPr="002F67DF" w:rsidRDefault="006E253D" w:rsidP="007832F5">
                  <w:pPr>
                    <w:rPr>
                      <w:rFonts w:ascii="Tahoma" w:hAnsi="Tahoma" w:cs="Tahoma"/>
                    </w:rPr>
                  </w:pPr>
                </w:p>
              </w:tc>
              <w:tc>
                <w:tcPr>
                  <w:tcW w:w="459" w:type="dxa"/>
                  <w:shd w:val="clear" w:color="auto" w:fill="auto"/>
                  <w:noWrap/>
                  <w:vAlign w:val="bottom"/>
                  <w:hideMark/>
                </w:tcPr>
                <w:p w:rsidR="006E253D" w:rsidRPr="002F67DF" w:rsidRDefault="006E253D" w:rsidP="007832F5">
                  <w:pPr>
                    <w:rPr>
                      <w:rFonts w:ascii="Tahoma" w:hAnsi="Tahoma" w:cs="Tahoma"/>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b/>
                      <w:bCs/>
                      <w:i/>
                      <w:iCs/>
                      <w:color w:val="000000"/>
                      <w:u w:val="single"/>
                    </w:rPr>
                  </w:pPr>
                  <w:r w:rsidRPr="002F67DF">
                    <w:rPr>
                      <w:rFonts w:ascii="Tahoma" w:hAnsi="Tahoma" w:cs="Tahoma"/>
                      <w:b/>
                      <w:bCs/>
                      <w:i/>
                      <w:iCs/>
                      <w:color w:val="000000"/>
                      <w:sz w:val="22"/>
                      <w:szCs w:val="22"/>
                      <w:u w:val="single"/>
                    </w:rPr>
                    <w:t xml:space="preserve">Zemin Kat </w:t>
                  </w:r>
                  <w:proofErr w:type="gramStart"/>
                  <w:r w:rsidRPr="002F67DF">
                    <w:rPr>
                      <w:rFonts w:ascii="Tahoma" w:hAnsi="Tahoma" w:cs="Tahoma"/>
                      <w:b/>
                      <w:bCs/>
                      <w:i/>
                      <w:iCs/>
                      <w:color w:val="000000"/>
                      <w:sz w:val="22"/>
                      <w:szCs w:val="22"/>
                      <w:u w:val="single"/>
                    </w:rPr>
                    <w:t>Mahalleri :</w:t>
                  </w:r>
                  <w:proofErr w:type="gramEnd"/>
                </w:p>
              </w:tc>
              <w:tc>
                <w:tcPr>
                  <w:tcW w:w="207" w:type="dxa"/>
                  <w:shd w:val="clear" w:color="auto" w:fill="auto"/>
                  <w:noWrap/>
                  <w:vAlign w:val="bottom"/>
                  <w:hideMark/>
                </w:tcPr>
                <w:p w:rsidR="006E253D" w:rsidRPr="002F67DF" w:rsidRDefault="006E253D" w:rsidP="007832F5">
                  <w:pPr>
                    <w:rPr>
                      <w:rFonts w:ascii="Tahoma" w:hAnsi="Tahoma" w:cs="Tahoma"/>
                      <w:b/>
                      <w:bCs/>
                      <w:i/>
                      <w:iCs/>
                      <w:color w:val="000000"/>
                      <w:u w:val="single"/>
                    </w:rPr>
                  </w:pPr>
                </w:p>
              </w:tc>
              <w:tc>
                <w:tcPr>
                  <w:tcW w:w="1125" w:type="dxa"/>
                  <w:shd w:val="clear" w:color="auto" w:fill="auto"/>
                  <w:noWrap/>
                  <w:vAlign w:val="bottom"/>
                  <w:hideMark/>
                </w:tcPr>
                <w:p w:rsidR="006E253D" w:rsidRPr="002F67DF" w:rsidRDefault="006E253D" w:rsidP="007832F5">
                  <w:pPr>
                    <w:rPr>
                      <w:rFonts w:ascii="Tahoma" w:hAnsi="Tahoma" w:cs="Tahoma"/>
                    </w:rPr>
                  </w:pPr>
                </w:p>
              </w:tc>
              <w:tc>
                <w:tcPr>
                  <w:tcW w:w="459" w:type="dxa"/>
                  <w:shd w:val="clear" w:color="auto" w:fill="auto"/>
                  <w:noWrap/>
                  <w:vAlign w:val="bottom"/>
                  <w:hideMark/>
                </w:tcPr>
                <w:p w:rsidR="006E253D" w:rsidRPr="002F67DF" w:rsidRDefault="006E253D" w:rsidP="007832F5">
                  <w:pPr>
                    <w:rPr>
                      <w:rFonts w:ascii="Tahoma" w:hAnsi="Tahoma" w:cs="Tahoma"/>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1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w:t>
                  </w:r>
                  <w:proofErr w:type="spellStart"/>
                  <w:r w:rsidRPr="002F67DF">
                    <w:rPr>
                      <w:rFonts w:ascii="Tahoma" w:hAnsi="Tahoma" w:cs="Tahoma"/>
                      <w:color w:val="000000"/>
                      <w:sz w:val="22"/>
                      <w:szCs w:val="22"/>
                    </w:rPr>
                    <w:t>Lab</w:t>
                  </w:r>
                  <w:proofErr w:type="spellEnd"/>
                  <w:r w:rsidRPr="002F67DF">
                    <w:rPr>
                      <w:rFonts w:ascii="Tahoma" w:hAnsi="Tahoma" w:cs="Tahoma"/>
                      <w:color w:val="000000"/>
                      <w:sz w:val="22"/>
                      <w:szCs w:val="22"/>
                    </w:rPr>
                    <w:t>.</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84,55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2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w:t>
                  </w:r>
                  <w:proofErr w:type="spellStart"/>
                  <w:r w:rsidRPr="002F67DF">
                    <w:rPr>
                      <w:rFonts w:ascii="Tahoma" w:hAnsi="Tahoma" w:cs="Tahoma"/>
                      <w:color w:val="000000"/>
                      <w:sz w:val="22"/>
                      <w:szCs w:val="22"/>
                    </w:rPr>
                    <w:t>Lab</w:t>
                  </w:r>
                  <w:proofErr w:type="spellEnd"/>
                  <w:r w:rsidRPr="002F67DF">
                    <w:rPr>
                      <w:rFonts w:ascii="Tahoma" w:hAnsi="Tahoma" w:cs="Tahoma"/>
                      <w:color w:val="000000"/>
                      <w:sz w:val="22"/>
                      <w:szCs w:val="22"/>
                    </w:rPr>
                    <w:t>.</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84,50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3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w:t>
                  </w:r>
                  <w:proofErr w:type="spellStart"/>
                  <w:r w:rsidRPr="002F67DF">
                    <w:rPr>
                      <w:rFonts w:ascii="Tahoma" w:hAnsi="Tahoma" w:cs="Tahoma"/>
                      <w:color w:val="000000"/>
                      <w:sz w:val="22"/>
                      <w:szCs w:val="22"/>
                    </w:rPr>
                    <w:t>Lab</w:t>
                  </w:r>
                  <w:proofErr w:type="spellEnd"/>
                  <w:r w:rsidRPr="002F67DF">
                    <w:rPr>
                      <w:rFonts w:ascii="Tahoma" w:hAnsi="Tahoma" w:cs="Tahoma"/>
                      <w:color w:val="000000"/>
                      <w:sz w:val="22"/>
                      <w:szCs w:val="22"/>
                    </w:rPr>
                    <w:t>.</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84,50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4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w:t>
                  </w:r>
                  <w:proofErr w:type="spellStart"/>
                  <w:r w:rsidRPr="002F67DF">
                    <w:rPr>
                      <w:rFonts w:ascii="Tahoma" w:hAnsi="Tahoma" w:cs="Tahoma"/>
                      <w:color w:val="000000"/>
                      <w:sz w:val="22"/>
                      <w:szCs w:val="22"/>
                    </w:rPr>
                    <w:t>Lab</w:t>
                  </w:r>
                  <w:proofErr w:type="spellEnd"/>
                  <w:r w:rsidRPr="002F67DF">
                    <w:rPr>
                      <w:rFonts w:ascii="Tahoma" w:hAnsi="Tahoma" w:cs="Tahoma"/>
                      <w:color w:val="000000"/>
                      <w:sz w:val="22"/>
                      <w:szCs w:val="22"/>
                    </w:rPr>
                    <w:t>.</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84,70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Kafeterya</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280,00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restart"/>
                  <w:shd w:val="clear" w:color="auto" w:fill="auto"/>
                  <w:noWrap/>
                  <w:vAlign w:val="bottom"/>
                  <w:hideMark/>
                </w:tcPr>
                <w:p w:rsidR="006E253D" w:rsidRPr="002F67DF" w:rsidRDefault="00F1161F" w:rsidP="007832F5">
                  <w:pPr>
                    <w:rPr>
                      <w:rFonts w:ascii="Tahoma" w:hAnsi="Tahoma" w:cs="Tahoma"/>
                      <w:color w:val="000000"/>
                    </w:rPr>
                  </w:pPr>
                  <w:r>
                    <w:rPr>
                      <w:rFonts w:ascii="Tahoma" w:hAnsi="Tahoma" w:cs="Tahoma"/>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114300</wp:posOffset>
                            </wp:positionV>
                            <wp:extent cx="285750" cy="590550"/>
                            <wp:effectExtent l="0" t="0" r="19050" b="19050"/>
                            <wp:wrapNone/>
                            <wp:docPr id="49" name="Sağ Ayraç 4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590550"/>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75AADD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9" o:spid="_x0000_s1026" type="#_x0000_t88" style="position:absolute;margin-left:12.75pt;margin-top:9pt;width:2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" adj="871" strokecolor="#4579b8 [3044]"/>
                        </w:pict>
                      </mc:Fallback>
                    </mc:AlternateContent>
                  </w:r>
                  <w:r>
                    <w:rPr>
                      <w:rFonts w:ascii="Tahoma" w:hAnsi="Tahoma" w:cs="Tahoma"/>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752475</wp:posOffset>
                            </wp:positionV>
                            <wp:extent cx="276225" cy="933450"/>
                            <wp:effectExtent l="0" t="0" r="28575" b="19050"/>
                            <wp:wrapNone/>
                            <wp:docPr id="48" name="Sağ Ayraç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933450"/>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1EEC36B" id="Sağ Ayraç 48" o:spid="_x0000_s1026" type="#_x0000_t88" style="position:absolute;margin-left:15pt;margin-top:59.25pt;width:21.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" adj="533" strokecolor="#4579b8 [3044]"/>
                        </w:pict>
                      </mc:Fallback>
                    </mc:AlternateContent>
                  </w:r>
                </w:p>
              </w:tc>
              <w:tc>
                <w:tcPr>
                  <w:tcW w:w="750" w:type="dxa"/>
                  <w:shd w:val="clear" w:color="auto" w:fill="auto"/>
                  <w:noWrap/>
                  <w:vAlign w:val="bottom"/>
                  <w:hideMark/>
                </w:tcPr>
                <w:p w:rsidR="006E253D" w:rsidRPr="002F67DF" w:rsidRDefault="006E253D" w:rsidP="007832F5">
                  <w:pPr>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Büfe</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17,60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2120" w:type="dxa"/>
                  <w:gridSpan w:val="3"/>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Kafeteryaya Ait Mahaller</w:t>
                  </w:r>
                </w:p>
              </w:tc>
              <w:tc>
                <w:tcPr>
                  <w:tcW w:w="146" w:type="dxa"/>
                  <w:shd w:val="clear" w:color="auto" w:fill="auto"/>
                  <w:noWrap/>
                  <w:vAlign w:val="bottom"/>
                  <w:hideMark/>
                </w:tcPr>
                <w:p w:rsidR="006E253D" w:rsidRPr="002F67DF" w:rsidRDefault="006E253D" w:rsidP="007832F5">
                  <w:pPr>
                    <w:rPr>
                      <w:rFonts w:ascii="Tahoma" w:hAnsi="Tahoma" w:cs="Tahoma"/>
                      <w:color w:val="000000"/>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lastRenderedPageBreak/>
                    <w:t>Depo</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14,60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1500" w:type="dxa"/>
                  <w:gridSpan w:val="2"/>
                  <w:shd w:val="clear" w:color="auto" w:fill="auto"/>
                  <w:noWrap/>
                  <w:vAlign w:val="bottom"/>
                  <w:hideMark/>
                </w:tcPr>
                <w:p w:rsidR="006E253D" w:rsidRPr="002F67DF" w:rsidRDefault="006E253D" w:rsidP="007832F5">
                  <w:pPr>
                    <w:rPr>
                      <w:rFonts w:ascii="Tahoma" w:hAnsi="Tahoma" w:cs="Tahoma"/>
                      <w:color w:val="000000"/>
                    </w:rPr>
                  </w:pPr>
                  <w:proofErr w:type="gramStart"/>
                  <w:r w:rsidRPr="002F67DF">
                    <w:rPr>
                      <w:rFonts w:ascii="Tahoma" w:hAnsi="Tahoma" w:cs="Tahoma"/>
                      <w:color w:val="000000"/>
                      <w:sz w:val="22"/>
                      <w:szCs w:val="22"/>
                    </w:rPr>
                    <w:t>Toplamı : 318</w:t>
                  </w:r>
                  <w:proofErr w:type="gramEnd"/>
                  <w:r w:rsidRPr="002F67DF">
                    <w:rPr>
                      <w:rFonts w:ascii="Tahoma" w:hAnsi="Tahoma" w:cs="Tahoma"/>
                      <w:color w:val="000000"/>
                      <w:sz w:val="22"/>
                      <w:szCs w:val="22"/>
                    </w:rPr>
                    <w:t>,90 m²</w:t>
                  </w:r>
                </w:p>
              </w:tc>
              <w:tc>
                <w:tcPr>
                  <w:tcW w:w="620" w:type="dxa"/>
                  <w:shd w:val="clear" w:color="auto" w:fill="auto"/>
                  <w:noWrap/>
                  <w:vAlign w:val="bottom"/>
                  <w:hideMark/>
                </w:tcPr>
                <w:p w:rsidR="006E253D" w:rsidRPr="002F67DF" w:rsidRDefault="006E253D" w:rsidP="007832F5">
                  <w:pPr>
                    <w:rPr>
                      <w:rFonts w:ascii="Tahoma" w:hAnsi="Tahoma" w:cs="Tahoma"/>
                      <w:color w:val="000000"/>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Koridor</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6,70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750"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Yemekhane</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245,55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750"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Yemek Dağıtım</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20,30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750"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Mutfak</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32,45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2120" w:type="dxa"/>
                  <w:gridSpan w:val="3"/>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Yemekhaneye Ait Mahaller</w:t>
                  </w:r>
                </w:p>
              </w:tc>
              <w:tc>
                <w:tcPr>
                  <w:tcW w:w="146" w:type="dxa"/>
                  <w:shd w:val="clear" w:color="auto" w:fill="auto"/>
                  <w:noWrap/>
                  <w:vAlign w:val="bottom"/>
                  <w:hideMark/>
                </w:tcPr>
                <w:p w:rsidR="006E253D" w:rsidRPr="002F67DF" w:rsidRDefault="006E253D" w:rsidP="007832F5">
                  <w:pPr>
                    <w:rPr>
                      <w:rFonts w:ascii="Tahoma" w:hAnsi="Tahoma" w:cs="Tahoma"/>
                      <w:color w:val="000000"/>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Koridor</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6,70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1500" w:type="dxa"/>
                  <w:gridSpan w:val="2"/>
                  <w:shd w:val="clear" w:color="auto" w:fill="auto"/>
                  <w:noWrap/>
                  <w:vAlign w:val="bottom"/>
                  <w:hideMark/>
                </w:tcPr>
                <w:p w:rsidR="006E253D" w:rsidRPr="002F67DF" w:rsidRDefault="006E253D" w:rsidP="007832F5">
                  <w:pPr>
                    <w:rPr>
                      <w:rFonts w:ascii="Tahoma" w:hAnsi="Tahoma" w:cs="Tahoma"/>
                      <w:color w:val="000000"/>
                    </w:rPr>
                  </w:pPr>
                  <w:proofErr w:type="gramStart"/>
                  <w:r w:rsidRPr="002F67DF">
                    <w:rPr>
                      <w:rFonts w:ascii="Tahoma" w:hAnsi="Tahoma" w:cs="Tahoma"/>
                      <w:color w:val="000000"/>
                      <w:sz w:val="22"/>
                      <w:szCs w:val="22"/>
                    </w:rPr>
                    <w:t>Toplamı : 321</w:t>
                  </w:r>
                  <w:proofErr w:type="gramEnd"/>
                  <w:r w:rsidRPr="002F67DF">
                    <w:rPr>
                      <w:rFonts w:ascii="Tahoma" w:hAnsi="Tahoma" w:cs="Tahoma"/>
                      <w:color w:val="000000"/>
                      <w:sz w:val="22"/>
                      <w:szCs w:val="22"/>
                    </w:rPr>
                    <w:t>,80 m²</w:t>
                  </w:r>
                </w:p>
              </w:tc>
              <w:tc>
                <w:tcPr>
                  <w:tcW w:w="620" w:type="dxa"/>
                  <w:shd w:val="clear" w:color="auto" w:fill="auto"/>
                  <w:noWrap/>
                  <w:vAlign w:val="bottom"/>
                  <w:hideMark/>
                </w:tcPr>
                <w:p w:rsidR="006E253D" w:rsidRPr="002F67DF" w:rsidRDefault="006E253D" w:rsidP="007832F5">
                  <w:pPr>
                    <w:rPr>
                      <w:rFonts w:ascii="Tahoma" w:hAnsi="Tahoma" w:cs="Tahoma"/>
                      <w:color w:val="000000"/>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Depo</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16,80</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vMerge/>
                  <w:vAlign w:val="center"/>
                  <w:hideMark/>
                </w:tcPr>
                <w:p w:rsidR="006E253D" w:rsidRPr="002F67DF" w:rsidRDefault="006E253D" w:rsidP="007832F5">
                  <w:pPr>
                    <w:rPr>
                      <w:rFonts w:ascii="Tahoma" w:hAnsi="Tahoma" w:cs="Tahoma"/>
                      <w:color w:val="000000"/>
                    </w:rPr>
                  </w:pPr>
                </w:p>
              </w:tc>
              <w:tc>
                <w:tcPr>
                  <w:tcW w:w="750"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Konferans Salonu</w:t>
                  </w:r>
                </w:p>
              </w:tc>
              <w:tc>
                <w:tcPr>
                  <w:tcW w:w="207" w:type="dxa"/>
                  <w:shd w:val="clear" w:color="auto" w:fill="auto"/>
                  <w:noWrap/>
                  <w:vAlign w:val="bottom"/>
                  <w:hideMark/>
                </w:tcPr>
                <w:p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6E253D" w:rsidRPr="002F67DF" w:rsidRDefault="006E253D" w:rsidP="007832F5">
                  <w:pPr>
                    <w:rPr>
                      <w:rFonts w:ascii="Tahoma" w:hAnsi="Tahoma" w:cs="Tahoma"/>
                      <w:color w:val="000000"/>
                    </w:rPr>
                  </w:pPr>
                  <w:r w:rsidRPr="002F67DF">
                    <w:rPr>
                      <w:rFonts w:ascii="Tahoma" w:hAnsi="Tahoma" w:cs="Tahoma"/>
                      <w:color w:val="000000"/>
                      <w:sz w:val="22"/>
                      <w:szCs w:val="22"/>
                    </w:rPr>
                    <w:t>238,15</w:t>
                  </w:r>
                </w:p>
              </w:tc>
              <w:tc>
                <w:tcPr>
                  <w:tcW w:w="459" w:type="dxa"/>
                  <w:shd w:val="clear" w:color="auto" w:fill="auto"/>
                  <w:noWrap/>
                  <w:vAlign w:val="bottom"/>
                  <w:hideMark/>
                </w:tcPr>
                <w:p w:rsidR="006E253D" w:rsidRPr="002F67DF" w:rsidRDefault="006E253D"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r w:rsidR="006E253D" w:rsidRPr="002F67DF" w:rsidTr="007832F5">
              <w:trPr>
                <w:trHeight w:val="300"/>
              </w:trPr>
              <w:tc>
                <w:tcPr>
                  <w:tcW w:w="3821" w:type="dxa"/>
                  <w:shd w:val="clear" w:color="auto" w:fill="auto"/>
                  <w:noWrap/>
                  <w:vAlign w:val="bottom"/>
                  <w:hideMark/>
                </w:tcPr>
                <w:p w:rsidR="006E253D" w:rsidRPr="002F67DF" w:rsidRDefault="006E253D" w:rsidP="007832F5">
                  <w:pPr>
                    <w:rPr>
                      <w:rFonts w:ascii="Tahoma" w:hAnsi="Tahoma" w:cs="Tahoma"/>
                    </w:rPr>
                  </w:pPr>
                </w:p>
                <w:p w:rsidR="006E253D" w:rsidRPr="002F67DF" w:rsidRDefault="006E253D" w:rsidP="007832F5">
                  <w:pPr>
                    <w:rPr>
                      <w:rFonts w:ascii="Tahoma" w:hAnsi="Tahoma" w:cs="Tahoma"/>
                    </w:rPr>
                  </w:pPr>
                </w:p>
                <w:p w:rsidR="006E253D" w:rsidRPr="002F67DF" w:rsidRDefault="006E253D" w:rsidP="007832F5">
                  <w:pPr>
                    <w:rPr>
                      <w:rFonts w:ascii="Tahoma" w:hAnsi="Tahoma" w:cs="Tahoma"/>
                    </w:rPr>
                  </w:pPr>
                </w:p>
                <w:p w:rsidR="006E253D" w:rsidRPr="002F67DF" w:rsidRDefault="006E253D" w:rsidP="007832F5">
                  <w:pPr>
                    <w:rPr>
                      <w:rFonts w:ascii="Tahoma" w:hAnsi="Tahoma" w:cs="Tahoma"/>
                    </w:rPr>
                  </w:pPr>
                </w:p>
                <w:p w:rsidR="006E253D" w:rsidRPr="002F67DF" w:rsidRDefault="006E253D" w:rsidP="007832F5">
                  <w:pPr>
                    <w:rPr>
                      <w:rFonts w:ascii="Tahoma" w:hAnsi="Tahoma" w:cs="Tahoma"/>
                    </w:rPr>
                  </w:pPr>
                </w:p>
              </w:tc>
              <w:tc>
                <w:tcPr>
                  <w:tcW w:w="207" w:type="dxa"/>
                  <w:shd w:val="clear" w:color="auto" w:fill="auto"/>
                  <w:noWrap/>
                  <w:vAlign w:val="bottom"/>
                  <w:hideMark/>
                </w:tcPr>
                <w:p w:rsidR="006E253D" w:rsidRPr="002F67DF" w:rsidRDefault="006E253D" w:rsidP="007832F5">
                  <w:pPr>
                    <w:rPr>
                      <w:rFonts w:ascii="Tahoma" w:hAnsi="Tahoma" w:cs="Tahoma"/>
                    </w:rPr>
                  </w:pPr>
                </w:p>
              </w:tc>
              <w:tc>
                <w:tcPr>
                  <w:tcW w:w="1125" w:type="dxa"/>
                  <w:shd w:val="clear" w:color="auto" w:fill="auto"/>
                  <w:noWrap/>
                  <w:vAlign w:val="bottom"/>
                  <w:hideMark/>
                </w:tcPr>
                <w:p w:rsidR="006E253D" w:rsidRPr="002F67DF" w:rsidRDefault="006E253D" w:rsidP="007832F5">
                  <w:pPr>
                    <w:rPr>
                      <w:rFonts w:ascii="Tahoma" w:hAnsi="Tahoma" w:cs="Tahoma"/>
                    </w:rPr>
                  </w:pPr>
                </w:p>
              </w:tc>
              <w:tc>
                <w:tcPr>
                  <w:tcW w:w="459" w:type="dxa"/>
                  <w:shd w:val="clear" w:color="auto" w:fill="auto"/>
                  <w:noWrap/>
                  <w:vAlign w:val="bottom"/>
                  <w:hideMark/>
                </w:tcPr>
                <w:p w:rsidR="006E253D" w:rsidRPr="002F67DF" w:rsidRDefault="006E253D" w:rsidP="007832F5">
                  <w:pPr>
                    <w:rPr>
                      <w:rFonts w:ascii="Tahoma" w:hAnsi="Tahoma" w:cs="Tahoma"/>
                    </w:rPr>
                  </w:pPr>
                </w:p>
              </w:tc>
              <w:tc>
                <w:tcPr>
                  <w:tcW w:w="1762"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750" w:type="dxa"/>
                  <w:shd w:val="clear" w:color="auto" w:fill="auto"/>
                  <w:noWrap/>
                  <w:vAlign w:val="bottom"/>
                  <w:hideMark/>
                </w:tcPr>
                <w:p w:rsidR="006E253D" w:rsidRPr="002F67DF" w:rsidRDefault="006E253D" w:rsidP="007832F5">
                  <w:pPr>
                    <w:rPr>
                      <w:rFonts w:ascii="Tahoma" w:hAnsi="Tahoma" w:cs="Tahoma"/>
                    </w:rPr>
                  </w:pPr>
                </w:p>
              </w:tc>
              <w:tc>
                <w:tcPr>
                  <w:tcW w:w="620" w:type="dxa"/>
                  <w:shd w:val="clear" w:color="auto" w:fill="auto"/>
                  <w:noWrap/>
                  <w:vAlign w:val="bottom"/>
                  <w:hideMark/>
                </w:tcPr>
                <w:p w:rsidR="006E253D" w:rsidRPr="002F67DF" w:rsidRDefault="006E253D" w:rsidP="007832F5">
                  <w:pPr>
                    <w:rPr>
                      <w:rFonts w:ascii="Tahoma" w:hAnsi="Tahoma" w:cs="Tahoma"/>
                    </w:rPr>
                  </w:pPr>
                </w:p>
              </w:tc>
              <w:tc>
                <w:tcPr>
                  <w:tcW w:w="146" w:type="dxa"/>
                  <w:shd w:val="clear" w:color="auto" w:fill="auto"/>
                  <w:noWrap/>
                  <w:vAlign w:val="bottom"/>
                  <w:hideMark/>
                </w:tcPr>
                <w:p w:rsidR="006E253D" w:rsidRPr="002F67DF" w:rsidRDefault="006E253D" w:rsidP="007832F5">
                  <w:pPr>
                    <w:rPr>
                      <w:rFonts w:ascii="Tahoma" w:hAnsi="Tahoma" w:cs="Tahoma"/>
                    </w:rPr>
                  </w:pPr>
                </w:p>
              </w:tc>
            </w:tr>
          </w:tbl>
          <w:p w:rsidR="006E253D" w:rsidRPr="002F67DF" w:rsidRDefault="006E253D">
            <w:pPr>
              <w:rPr>
                <w:rFonts w:ascii="Tahoma" w:hAnsi="Tahoma" w:cs="Tahoma"/>
              </w:rPr>
            </w:pPr>
          </w:p>
        </w:tc>
      </w:tr>
    </w:tbl>
    <w:tbl>
      <w:tblPr>
        <w:tblW w:w="965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1"/>
        <w:gridCol w:w="225"/>
        <w:gridCol w:w="1125"/>
        <w:gridCol w:w="460"/>
        <w:gridCol w:w="1762"/>
        <w:gridCol w:w="750"/>
        <w:gridCol w:w="750"/>
        <w:gridCol w:w="620"/>
        <w:gridCol w:w="146"/>
      </w:tblGrid>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rPr>
            </w:pPr>
          </w:p>
          <w:p w:rsidR="00A65E18" w:rsidRPr="002F67DF" w:rsidRDefault="00A65E18" w:rsidP="007832F5">
            <w:pPr>
              <w:rPr>
                <w:rFonts w:ascii="Tahoma" w:hAnsi="Tahoma" w:cs="Tahoma"/>
              </w:rPr>
            </w:pPr>
          </w:p>
          <w:p w:rsidR="00A65E18" w:rsidRPr="002F67DF" w:rsidRDefault="00A65E18" w:rsidP="007832F5">
            <w:pPr>
              <w:rPr>
                <w:rFonts w:ascii="Tahoma" w:hAnsi="Tahoma" w:cs="Tahoma"/>
              </w:rPr>
            </w:pPr>
          </w:p>
          <w:p w:rsidR="00A65E18" w:rsidRPr="002F67DF" w:rsidRDefault="00A65E18" w:rsidP="007832F5">
            <w:pPr>
              <w:rPr>
                <w:rFonts w:ascii="Tahoma" w:hAnsi="Tahoma" w:cs="Tahoma"/>
              </w:rPr>
            </w:pPr>
          </w:p>
          <w:p w:rsidR="00A65E18" w:rsidRPr="002F67DF" w:rsidRDefault="00A65E18" w:rsidP="007832F5">
            <w:pPr>
              <w:rPr>
                <w:rFonts w:ascii="Tahoma" w:hAnsi="Tahoma" w:cs="Tahoma"/>
              </w:rPr>
            </w:pPr>
          </w:p>
        </w:tc>
        <w:tc>
          <w:tcPr>
            <w:tcW w:w="225" w:type="dxa"/>
            <w:shd w:val="clear" w:color="auto" w:fill="auto"/>
            <w:noWrap/>
            <w:vAlign w:val="bottom"/>
            <w:hideMark/>
          </w:tcPr>
          <w:p w:rsidR="00A65E18" w:rsidRPr="002F67DF" w:rsidRDefault="00A65E18" w:rsidP="007832F5">
            <w:pPr>
              <w:rPr>
                <w:rFonts w:ascii="Tahoma" w:hAnsi="Tahoma" w:cs="Tahoma"/>
              </w:rPr>
            </w:pPr>
          </w:p>
        </w:tc>
        <w:tc>
          <w:tcPr>
            <w:tcW w:w="1125" w:type="dxa"/>
            <w:shd w:val="clear" w:color="auto" w:fill="auto"/>
            <w:noWrap/>
            <w:vAlign w:val="bottom"/>
            <w:hideMark/>
          </w:tcPr>
          <w:p w:rsidR="00A65E18" w:rsidRPr="002F67DF" w:rsidRDefault="00A65E18" w:rsidP="007832F5">
            <w:pPr>
              <w:rPr>
                <w:rFonts w:ascii="Tahoma" w:hAnsi="Tahoma" w:cs="Tahoma"/>
              </w:rPr>
            </w:pPr>
          </w:p>
        </w:tc>
        <w:tc>
          <w:tcPr>
            <w:tcW w:w="460" w:type="dxa"/>
            <w:shd w:val="clear" w:color="auto" w:fill="auto"/>
            <w:noWrap/>
            <w:vAlign w:val="bottom"/>
            <w:hideMark/>
          </w:tcPr>
          <w:p w:rsidR="00A65E18" w:rsidRPr="002F67DF" w:rsidRDefault="00A65E18" w:rsidP="007832F5">
            <w:pPr>
              <w:rPr>
                <w:rFonts w:ascii="Tahoma" w:hAnsi="Tahoma" w:cs="Tahoma"/>
              </w:rPr>
            </w:pPr>
          </w:p>
        </w:tc>
        <w:tc>
          <w:tcPr>
            <w:tcW w:w="1762"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b/>
                <w:bCs/>
                <w:i/>
                <w:iCs/>
                <w:color w:val="000000"/>
                <w:u w:val="single"/>
              </w:rPr>
            </w:pPr>
            <w:r w:rsidRPr="002F67DF">
              <w:rPr>
                <w:rFonts w:ascii="Tahoma" w:hAnsi="Tahoma" w:cs="Tahoma"/>
                <w:b/>
                <w:bCs/>
                <w:i/>
                <w:iCs/>
                <w:color w:val="000000"/>
                <w:sz w:val="22"/>
                <w:szCs w:val="22"/>
                <w:u w:val="single"/>
              </w:rPr>
              <w:t xml:space="preserve">1. Kat </w:t>
            </w:r>
            <w:proofErr w:type="gramStart"/>
            <w:r w:rsidRPr="002F67DF">
              <w:rPr>
                <w:rFonts w:ascii="Tahoma" w:hAnsi="Tahoma" w:cs="Tahoma"/>
                <w:b/>
                <w:bCs/>
                <w:i/>
                <w:iCs/>
                <w:color w:val="000000"/>
                <w:sz w:val="22"/>
                <w:szCs w:val="22"/>
                <w:u w:val="single"/>
              </w:rPr>
              <w:t>Mahalleri :</w:t>
            </w:r>
            <w:proofErr w:type="gramEnd"/>
          </w:p>
        </w:tc>
        <w:tc>
          <w:tcPr>
            <w:tcW w:w="225" w:type="dxa"/>
            <w:shd w:val="clear" w:color="auto" w:fill="auto"/>
            <w:noWrap/>
            <w:vAlign w:val="bottom"/>
            <w:hideMark/>
          </w:tcPr>
          <w:p w:rsidR="00A65E18" w:rsidRPr="002F67DF" w:rsidRDefault="00A65E18" w:rsidP="007832F5">
            <w:pPr>
              <w:rPr>
                <w:rFonts w:ascii="Tahoma" w:hAnsi="Tahoma" w:cs="Tahoma"/>
                <w:b/>
                <w:bCs/>
                <w:i/>
                <w:iCs/>
                <w:color w:val="000000"/>
                <w:u w:val="single"/>
              </w:rPr>
            </w:pPr>
          </w:p>
        </w:tc>
        <w:tc>
          <w:tcPr>
            <w:tcW w:w="1125" w:type="dxa"/>
            <w:shd w:val="clear" w:color="auto" w:fill="auto"/>
            <w:noWrap/>
            <w:vAlign w:val="bottom"/>
            <w:hideMark/>
          </w:tcPr>
          <w:p w:rsidR="00A65E18" w:rsidRPr="002F67DF" w:rsidRDefault="00A65E18" w:rsidP="007832F5">
            <w:pPr>
              <w:rPr>
                <w:rFonts w:ascii="Tahoma" w:hAnsi="Tahoma" w:cs="Tahoma"/>
              </w:rPr>
            </w:pPr>
          </w:p>
        </w:tc>
        <w:tc>
          <w:tcPr>
            <w:tcW w:w="460" w:type="dxa"/>
            <w:shd w:val="clear" w:color="auto" w:fill="auto"/>
            <w:noWrap/>
            <w:vAlign w:val="bottom"/>
            <w:hideMark/>
          </w:tcPr>
          <w:p w:rsidR="00A65E18" w:rsidRPr="002F67DF" w:rsidRDefault="00A65E18" w:rsidP="007832F5">
            <w:pPr>
              <w:rPr>
                <w:rFonts w:ascii="Tahoma" w:hAnsi="Tahoma" w:cs="Tahoma"/>
              </w:rPr>
            </w:pPr>
          </w:p>
        </w:tc>
        <w:tc>
          <w:tcPr>
            <w:tcW w:w="1762"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1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84,55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2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3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84,45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4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5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84,50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6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7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84,70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 xml:space="preserve">8 No' </w:t>
            </w:r>
            <w:proofErr w:type="spellStart"/>
            <w:r w:rsidRPr="002F67DF">
              <w:rPr>
                <w:rFonts w:ascii="Tahoma" w:hAnsi="Tahoma" w:cs="Tahoma"/>
                <w:color w:val="000000"/>
                <w:sz w:val="22"/>
                <w:szCs w:val="22"/>
              </w:rPr>
              <w:t>lu</w:t>
            </w:r>
            <w:proofErr w:type="spellEnd"/>
            <w:r w:rsidRPr="002F67DF">
              <w:rPr>
                <w:rFonts w:ascii="Tahoma" w:hAnsi="Tahoma" w:cs="Tahoma"/>
                <w:color w:val="000000"/>
                <w:sz w:val="22"/>
                <w:szCs w:val="22"/>
              </w:rPr>
              <w:t xml:space="preserve"> Derslik</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84,80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Kütüphane</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107,00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Kütüphane Depo</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13,20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rPr>
            </w:pPr>
          </w:p>
        </w:tc>
        <w:tc>
          <w:tcPr>
            <w:tcW w:w="225" w:type="dxa"/>
            <w:shd w:val="clear" w:color="auto" w:fill="auto"/>
            <w:noWrap/>
            <w:vAlign w:val="bottom"/>
            <w:hideMark/>
          </w:tcPr>
          <w:p w:rsidR="00A65E18" w:rsidRPr="002F67DF" w:rsidRDefault="00A65E18" w:rsidP="007832F5">
            <w:pPr>
              <w:rPr>
                <w:rFonts w:ascii="Tahoma" w:hAnsi="Tahoma" w:cs="Tahoma"/>
              </w:rPr>
            </w:pPr>
          </w:p>
        </w:tc>
        <w:tc>
          <w:tcPr>
            <w:tcW w:w="1125" w:type="dxa"/>
            <w:shd w:val="clear" w:color="auto" w:fill="auto"/>
            <w:noWrap/>
            <w:vAlign w:val="bottom"/>
            <w:hideMark/>
          </w:tcPr>
          <w:p w:rsidR="00A65E18" w:rsidRPr="002F67DF" w:rsidRDefault="00A65E18" w:rsidP="007832F5">
            <w:pPr>
              <w:rPr>
                <w:rFonts w:ascii="Tahoma" w:hAnsi="Tahoma" w:cs="Tahoma"/>
              </w:rPr>
            </w:pPr>
          </w:p>
        </w:tc>
        <w:tc>
          <w:tcPr>
            <w:tcW w:w="460" w:type="dxa"/>
            <w:shd w:val="clear" w:color="auto" w:fill="auto"/>
            <w:noWrap/>
            <w:vAlign w:val="bottom"/>
            <w:hideMark/>
          </w:tcPr>
          <w:p w:rsidR="00A65E18" w:rsidRPr="002F67DF" w:rsidRDefault="00A65E18" w:rsidP="007832F5">
            <w:pPr>
              <w:rPr>
                <w:rFonts w:ascii="Tahoma" w:hAnsi="Tahoma" w:cs="Tahoma"/>
              </w:rPr>
            </w:pPr>
          </w:p>
        </w:tc>
        <w:tc>
          <w:tcPr>
            <w:tcW w:w="1762"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b/>
                <w:bCs/>
                <w:i/>
                <w:iCs/>
                <w:color w:val="000000"/>
                <w:u w:val="single"/>
              </w:rPr>
            </w:pPr>
            <w:r w:rsidRPr="002F67DF">
              <w:rPr>
                <w:rFonts w:ascii="Tahoma" w:hAnsi="Tahoma" w:cs="Tahoma"/>
                <w:b/>
                <w:bCs/>
                <w:i/>
                <w:iCs/>
                <w:color w:val="000000"/>
                <w:sz w:val="22"/>
                <w:szCs w:val="22"/>
                <w:u w:val="single"/>
              </w:rPr>
              <w:t xml:space="preserve">2. Kat </w:t>
            </w:r>
            <w:proofErr w:type="gramStart"/>
            <w:r w:rsidRPr="002F67DF">
              <w:rPr>
                <w:rFonts w:ascii="Tahoma" w:hAnsi="Tahoma" w:cs="Tahoma"/>
                <w:b/>
                <w:bCs/>
                <w:i/>
                <w:iCs/>
                <w:color w:val="000000"/>
                <w:sz w:val="22"/>
                <w:szCs w:val="22"/>
                <w:u w:val="single"/>
              </w:rPr>
              <w:t>Mahalleri :</w:t>
            </w:r>
            <w:proofErr w:type="gramEnd"/>
          </w:p>
        </w:tc>
        <w:tc>
          <w:tcPr>
            <w:tcW w:w="225" w:type="dxa"/>
            <w:shd w:val="clear" w:color="auto" w:fill="auto"/>
            <w:noWrap/>
            <w:vAlign w:val="bottom"/>
            <w:hideMark/>
          </w:tcPr>
          <w:p w:rsidR="00A65E18" w:rsidRPr="002F67DF" w:rsidRDefault="00A65E18" w:rsidP="007832F5">
            <w:pPr>
              <w:rPr>
                <w:rFonts w:ascii="Tahoma" w:hAnsi="Tahoma" w:cs="Tahoma"/>
                <w:b/>
                <w:bCs/>
                <w:i/>
                <w:iCs/>
                <w:color w:val="000000"/>
                <w:u w:val="single"/>
              </w:rPr>
            </w:pPr>
          </w:p>
        </w:tc>
        <w:tc>
          <w:tcPr>
            <w:tcW w:w="1125" w:type="dxa"/>
            <w:shd w:val="clear" w:color="auto" w:fill="auto"/>
            <w:noWrap/>
            <w:vAlign w:val="bottom"/>
            <w:hideMark/>
          </w:tcPr>
          <w:p w:rsidR="00A65E18" w:rsidRPr="002F67DF" w:rsidRDefault="00A65E18" w:rsidP="007832F5">
            <w:pPr>
              <w:rPr>
                <w:rFonts w:ascii="Tahoma" w:hAnsi="Tahoma" w:cs="Tahoma"/>
              </w:rPr>
            </w:pPr>
          </w:p>
        </w:tc>
        <w:tc>
          <w:tcPr>
            <w:tcW w:w="460" w:type="dxa"/>
            <w:shd w:val="clear" w:color="auto" w:fill="auto"/>
            <w:noWrap/>
            <w:vAlign w:val="bottom"/>
            <w:hideMark/>
          </w:tcPr>
          <w:p w:rsidR="00A65E18" w:rsidRPr="002F67DF" w:rsidRDefault="00A65E18" w:rsidP="007832F5">
            <w:pPr>
              <w:rPr>
                <w:rFonts w:ascii="Tahoma" w:hAnsi="Tahoma" w:cs="Tahoma"/>
              </w:rPr>
            </w:pPr>
          </w:p>
        </w:tc>
        <w:tc>
          <w:tcPr>
            <w:tcW w:w="1762"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Müdür Yardımcısı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16,20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Müdür Yardımcısı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15,40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Müdür Odası</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31,90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Sekreter</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11,00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proofErr w:type="gramStart"/>
            <w:r w:rsidRPr="002F67DF">
              <w:rPr>
                <w:rFonts w:ascii="Tahoma" w:hAnsi="Tahoma" w:cs="Tahoma"/>
                <w:color w:val="000000"/>
                <w:sz w:val="22"/>
                <w:szCs w:val="22"/>
              </w:rPr>
              <w:t>M.Y.O</w:t>
            </w:r>
            <w:proofErr w:type="gramEnd"/>
            <w:r w:rsidRPr="002F67DF">
              <w:rPr>
                <w:rFonts w:ascii="Tahoma" w:hAnsi="Tahoma" w:cs="Tahoma"/>
                <w:color w:val="000000"/>
                <w:sz w:val="22"/>
                <w:szCs w:val="22"/>
              </w:rPr>
              <w:t>.Sekreteri</w:t>
            </w:r>
            <w:proofErr w:type="spellEnd"/>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15,25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Mali İşler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15,55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Mali İşler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15,55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Öğrenci İşleri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16,10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Öğrenci İşleri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16,10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lastRenderedPageBreak/>
              <w:t>Öğr</w:t>
            </w:r>
            <w:proofErr w:type="spellEnd"/>
            <w:r w:rsidRPr="002F67DF">
              <w:rPr>
                <w:rFonts w:ascii="Tahoma" w:hAnsi="Tahoma" w:cs="Tahoma"/>
                <w:color w:val="000000"/>
                <w:sz w:val="22"/>
                <w:szCs w:val="22"/>
              </w:rPr>
              <w:t>. Gör.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16,05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t>Öğr</w:t>
            </w:r>
            <w:proofErr w:type="spellEnd"/>
            <w:r w:rsidRPr="002F67DF">
              <w:rPr>
                <w:rFonts w:ascii="Tahoma" w:hAnsi="Tahoma" w:cs="Tahoma"/>
                <w:color w:val="000000"/>
                <w:sz w:val="22"/>
                <w:szCs w:val="22"/>
              </w:rPr>
              <w:t>. Gör.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t>Öğr</w:t>
            </w:r>
            <w:proofErr w:type="spellEnd"/>
            <w:r w:rsidRPr="002F67DF">
              <w:rPr>
                <w:rFonts w:ascii="Tahoma" w:hAnsi="Tahoma" w:cs="Tahoma"/>
                <w:color w:val="000000"/>
                <w:sz w:val="22"/>
                <w:szCs w:val="22"/>
              </w:rPr>
              <w:t>. Gör. 3</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t>Öğr</w:t>
            </w:r>
            <w:proofErr w:type="spellEnd"/>
            <w:r w:rsidRPr="002F67DF">
              <w:rPr>
                <w:rFonts w:ascii="Tahoma" w:hAnsi="Tahoma" w:cs="Tahoma"/>
                <w:color w:val="000000"/>
                <w:sz w:val="22"/>
                <w:szCs w:val="22"/>
              </w:rPr>
              <w:t>. Gör. 4</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15,50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t>Öğr</w:t>
            </w:r>
            <w:proofErr w:type="spellEnd"/>
            <w:r w:rsidRPr="002F67DF">
              <w:rPr>
                <w:rFonts w:ascii="Tahoma" w:hAnsi="Tahoma" w:cs="Tahoma"/>
                <w:color w:val="000000"/>
                <w:sz w:val="22"/>
                <w:szCs w:val="22"/>
              </w:rPr>
              <w:t>. Gör. 5</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15,50</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proofErr w:type="spellStart"/>
            <w:r w:rsidRPr="002F67DF">
              <w:rPr>
                <w:rFonts w:ascii="Tahoma" w:hAnsi="Tahoma" w:cs="Tahoma"/>
                <w:color w:val="000000"/>
                <w:sz w:val="22"/>
                <w:szCs w:val="22"/>
              </w:rPr>
              <w:t>Öğr</w:t>
            </w:r>
            <w:proofErr w:type="spellEnd"/>
            <w:r w:rsidRPr="002F67DF">
              <w:rPr>
                <w:rFonts w:ascii="Tahoma" w:hAnsi="Tahoma" w:cs="Tahoma"/>
                <w:color w:val="000000"/>
                <w:sz w:val="22"/>
                <w:szCs w:val="22"/>
              </w:rPr>
              <w:t>. Gör. 6</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Depo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5,15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Depo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5,15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Teknik Hacim 1</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5,05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r w:rsidR="00A65E18" w:rsidRPr="002F67DF" w:rsidTr="00A65E18">
        <w:trPr>
          <w:trHeight w:val="300"/>
        </w:trPr>
        <w:tc>
          <w:tcPr>
            <w:tcW w:w="3821"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Teknik Hacim 2</w:t>
            </w:r>
          </w:p>
        </w:tc>
        <w:tc>
          <w:tcPr>
            <w:tcW w:w="225" w:type="dxa"/>
            <w:shd w:val="clear" w:color="auto" w:fill="auto"/>
            <w:noWrap/>
            <w:vAlign w:val="bottom"/>
            <w:hideMark/>
          </w:tcPr>
          <w:p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rsidR="00A65E18" w:rsidRPr="002F67DF" w:rsidRDefault="00A65E18" w:rsidP="007832F5">
            <w:pPr>
              <w:rPr>
                <w:rFonts w:ascii="Tahoma" w:hAnsi="Tahoma" w:cs="Tahoma"/>
                <w:color w:val="000000"/>
              </w:rPr>
            </w:pPr>
            <w:r w:rsidRPr="002F67DF">
              <w:rPr>
                <w:rFonts w:ascii="Tahoma" w:hAnsi="Tahoma" w:cs="Tahoma"/>
                <w:color w:val="000000"/>
                <w:sz w:val="22"/>
                <w:szCs w:val="22"/>
              </w:rPr>
              <w:t>5,05</w:t>
            </w:r>
          </w:p>
        </w:tc>
        <w:tc>
          <w:tcPr>
            <w:tcW w:w="460" w:type="dxa"/>
            <w:shd w:val="clear" w:color="auto" w:fill="auto"/>
            <w:noWrap/>
            <w:vAlign w:val="bottom"/>
            <w:hideMark/>
          </w:tcPr>
          <w:p w:rsidR="00A65E18" w:rsidRPr="002F67DF" w:rsidRDefault="00A65E18" w:rsidP="007832F5">
            <w:pPr>
              <w:jc w:val="right"/>
              <w:rPr>
                <w:rFonts w:ascii="Tahoma" w:hAnsi="Tahoma" w:cs="Tahoma"/>
                <w:color w:val="000000"/>
              </w:rPr>
            </w:pPr>
            <w:proofErr w:type="gramStart"/>
            <w:r w:rsidRPr="002F67DF">
              <w:rPr>
                <w:rFonts w:ascii="Tahoma" w:hAnsi="Tahoma" w:cs="Tahoma"/>
                <w:color w:val="000000"/>
                <w:sz w:val="22"/>
                <w:szCs w:val="22"/>
              </w:rPr>
              <w:t>m</w:t>
            </w:r>
            <w:proofErr w:type="gramEnd"/>
            <w:r w:rsidRPr="002F67DF">
              <w:rPr>
                <w:rFonts w:ascii="Tahoma" w:hAnsi="Tahoma" w:cs="Tahoma"/>
                <w:color w:val="000000"/>
                <w:sz w:val="22"/>
                <w:szCs w:val="22"/>
              </w:rPr>
              <w:t>²</w:t>
            </w:r>
          </w:p>
        </w:tc>
        <w:tc>
          <w:tcPr>
            <w:tcW w:w="1762" w:type="dxa"/>
            <w:shd w:val="clear" w:color="auto" w:fill="auto"/>
            <w:noWrap/>
            <w:vAlign w:val="bottom"/>
            <w:hideMark/>
          </w:tcPr>
          <w:p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750" w:type="dxa"/>
            <w:shd w:val="clear" w:color="auto" w:fill="auto"/>
            <w:noWrap/>
            <w:vAlign w:val="bottom"/>
            <w:hideMark/>
          </w:tcPr>
          <w:p w:rsidR="00A65E18" w:rsidRPr="002F67DF" w:rsidRDefault="00A65E18" w:rsidP="007832F5">
            <w:pPr>
              <w:rPr>
                <w:rFonts w:ascii="Tahoma" w:hAnsi="Tahoma" w:cs="Tahoma"/>
              </w:rPr>
            </w:pPr>
          </w:p>
        </w:tc>
        <w:tc>
          <w:tcPr>
            <w:tcW w:w="620" w:type="dxa"/>
            <w:shd w:val="clear" w:color="auto" w:fill="auto"/>
            <w:noWrap/>
            <w:vAlign w:val="bottom"/>
            <w:hideMark/>
          </w:tcPr>
          <w:p w:rsidR="00A65E18" w:rsidRPr="002F67DF" w:rsidRDefault="00A65E18" w:rsidP="007832F5">
            <w:pPr>
              <w:rPr>
                <w:rFonts w:ascii="Tahoma" w:hAnsi="Tahoma" w:cs="Tahoma"/>
              </w:rPr>
            </w:pPr>
          </w:p>
        </w:tc>
        <w:tc>
          <w:tcPr>
            <w:tcW w:w="146" w:type="dxa"/>
            <w:shd w:val="clear" w:color="auto" w:fill="auto"/>
            <w:noWrap/>
            <w:vAlign w:val="bottom"/>
            <w:hideMark/>
          </w:tcPr>
          <w:p w:rsidR="00A65E18" w:rsidRPr="002F67DF" w:rsidRDefault="00A65E18" w:rsidP="007832F5">
            <w:pPr>
              <w:rPr>
                <w:rFonts w:ascii="Tahoma" w:hAnsi="Tahoma" w:cs="Tahoma"/>
              </w:rPr>
            </w:pPr>
          </w:p>
        </w:tc>
      </w:tr>
    </w:tbl>
    <w:p w:rsidR="007D314E" w:rsidRPr="002F67DF" w:rsidRDefault="007D314E">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p w:rsidR="00A65E18" w:rsidRPr="002F67DF" w:rsidRDefault="00A65E18">
      <w:pPr>
        <w:rPr>
          <w:rFonts w:ascii="Tahoma" w:hAnsi="Tahoma" w:cs="Tahoma"/>
          <w:sz w:val="22"/>
          <w:szCs w:val="22"/>
        </w:rPr>
      </w:pPr>
    </w:p>
    <w:tbl>
      <w:tblPr>
        <w:tblStyle w:val="TabloKlavuzu"/>
        <w:tblW w:w="0" w:type="auto"/>
        <w:tblLook w:val="04A0" w:firstRow="1" w:lastRow="0" w:firstColumn="1" w:lastColumn="0" w:noHBand="0" w:noVBand="1"/>
      </w:tblPr>
      <w:tblGrid>
        <w:gridCol w:w="9031"/>
        <w:gridCol w:w="13"/>
        <w:gridCol w:w="18"/>
      </w:tblGrid>
      <w:tr w:rsidR="00A65E18" w:rsidRPr="002F67DF" w:rsidTr="002C625A">
        <w:trPr>
          <w:gridAfter w:val="2"/>
          <w:wAfter w:w="40" w:type="dxa"/>
          <w:trHeight w:val="14900"/>
        </w:trPr>
        <w:tc>
          <w:tcPr>
            <w:tcW w:w="9210" w:type="dxa"/>
          </w:tcPr>
          <w:p w:rsidR="00A65E18" w:rsidRPr="002F67DF" w:rsidRDefault="00A65E18" w:rsidP="00A65E18">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rPr>
            </w:pPr>
            <w:r w:rsidRPr="002F67DF">
              <w:rPr>
                <w:rFonts w:ascii="Tahoma" w:hAnsi="Tahoma" w:cs="Tahoma"/>
                <w:b/>
                <w:color w:val="000000"/>
              </w:rPr>
              <w:lastRenderedPageBreak/>
              <w:t>EKNOLOJİK OLANAKLAR</w:t>
            </w:r>
          </w:p>
          <w:p w:rsidR="00A65E18" w:rsidRPr="002F67DF" w:rsidRDefault="00A65E18" w:rsidP="00A65E18">
            <w:pPr>
              <w:spacing w:line="360" w:lineRule="auto"/>
              <w:ind w:firstLine="708"/>
              <w:jc w:val="both"/>
              <w:rPr>
                <w:rFonts w:ascii="Tahoma" w:hAnsi="Tahoma" w:cs="Tahoma"/>
                <w:bCs/>
              </w:rPr>
            </w:pPr>
          </w:p>
          <w:p w:rsidR="00A65E18" w:rsidRPr="002F67DF" w:rsidRDefault="00A65E18" w:rsidP="00A65E18">
            <w:pPr>
              <w:spacing w:line="360" w:lineRule="auto"/>
              <w:ind w:firstLine="708"/>
              <w:jc w:val="both"/>
              <w:rPr>
                <w:rFonts w:ascii="Tahoma" w:hAnsi="Tahoma" w:cs="Tahoma"/>
                <w:bCs/>
              </w:rPr>
            </w:pPr>
            <w:r w:rsidRPr="002F67DF">
              <w:rPr>
                <w:rFonts w:ascii="Tahoma" w:hAnsi="Tahoma" w:cs="Tahoma"/>
                <w:bCs/>
              </w:rPr>
              <w:t>Doğanşehir Vahap Küçük Meslek Yüksekokulu içerisinde her birinde 36 adet bilgisayar bulunan 2 adet bilgisayar laboratu</w:t>
            </w:r>
            <w:r w:rsidR="00D85814">
              <w:rPr>
                <w:rFonts w:ascii="Tahoma" w:hAnsi="Tahoma" w:cs="Tahoma"/>
                <w:bCs/>
              </w:rPr>
              <w:t>v</w:t>
            </w:r>
            <w:r w:rsidRPr="002F67DF">
              <w:rPr>
                <w:rFonts w:ascii="Tahoma" w:hAnsi="Tahoma" w:cs="Tahoma"/>
                <w:bCs/>
              </w:rPr>
              <w:t>ar</w:t>
            </w:r>
            <w:r w:rsidR="00D85814">
              <w:rPr>
                <w:rFonts w:ascii="Tahoma" w:hAnsi="Tahoma" w:cs="Tahoma"/>
                <w:bCs/>
              </w:rPr>
              <w:t>ı</w:t>
            </w:r>
            <w:r w:rsidRPr="002F67DF">
              <w:rPr>
                <w:rFonts w:ascii="Tahoma" w:hAnsi="Tahoma" w:cs="Tahoma"/>
                <w:bCs/>
              </w:rPr>
              <w:t xml:space="preserve"> vardır. Ayrıca robotik ve mikroişlemci laboratu</w:t>
            </w:r>
            <w:r w:rsidR="00D85814">
              <w:rPr>
                <w:rFonts w:ascii="Tahoma" w:hAnsi="Tahoma" w:cs="Tahoma"/>
                <w:bCs/>
              </w:rPr>
              <w:t>v</w:t>
            </w:r>
            <w:r w:rsidRPr="002F67DF">
              <w:rPr>
                <w:rFonts w:ascii="Tahoma" w:hAnsi="Tahoma" w:cs="Tahoma"/>
                <w:bCs/>
              </w:rPr>
              <w:t xml:space="preserve">arı içerisinde 11’er adet </w:t>
            </w:r>
            <w:proofErr w:type="spellStart"/>
            <w:r w:rsidRPr="002F67DF">
              <w:rPr>
                <w:rFonts w:ascii="Tahoma" w:hAnsi="Tahoma" w:cs="Tahoma"/>
                <w:bCs/>
              </w:rPr>
              <w:t>arduino</w:t>
            </w:r>
            <w:proofErr w:type="spellEnd"/>
            <w:r w:rsidRPr="002F67DF">
              <w:rPr>
                <w:rFonts w:ascii="Tahoma" w:hAnsi="Tahoma" w:cs="Tahoma"/>
                <w:bCs/>
              </w:rPr>
              <w:t xml:space="preserve">, </w:t>
            </w:r>
            <w:proofErr w:type="spellStart"/>
            <w:r w:rsidRPr="002F67DF">
              <w:rPr>
                <w:rFonts w:ascii="Tahoma" w:hAnsi="Tahoma" w:cs="Tahoma"/>
                <w:bCs/>
              </w:rPr>
              <w:t>rasperry</w:t>
            </w:r>
            <w:proofErr w:type="spellEnd"/>
            <w:r w:rsidRPr="002F67DF">
              <w:rPr>
                <w:rFonts w:ascii="Tahoma" w:hAnsi="Tahoma" w:cs="Tahoma"/>
                <w:bCs/>
              </w:rPr>
              <w:t xml:space="preserve"> pi, elektronik devre eğitim seti ve 3 adet robotik eğitim kiti ve bunlara ait sarf malzeme</w:t>
            </w:r>
            <w:r w:rsidR="00D85814">
              <w:rPr>
                <w:rFonts w:ascii="Tahoma" w:hAnsi="Tahoma" w:cs="Tahoma"/>
                <w:bCs/>
              </w:rPr>
              <w:t>si</w:t>
            </w:r>
            <w:r w:rsidRPr="002F67DF">
              <w:rPr>
                <w:rFonts w:ascii="Tahoma" w:hAnsi="Tahoma" w:cs="Tahoma"/>
                <w:bCs/>
              </w:rPr>
              <w:t xml:space="preserve"> bulunmaktadır. Bilgisayar laboratu</w:t>
            </w:r>
            <w:r w:rsidR="008F7C1F">
              <w:rPr>
                <w:rFonts w:ascii="Tahoma" w:hAnsi="Tahoma" w:cs="Tahoma"/>
                <w:bCs/>
              </w:rPr>
              <w:t>v</w:t>
            </w:r>
            <w:r w:rsidRPr="002F67DF">
              <w:rPr>
                <w:rFonts w:ascii="Tahoma" w:hAnsi="Tahoma" w:cs="Tahoma"/>
                <w:bCs/>
              </w:rPr>
              <w:t xml:space="preserve">arı olarak tasarlanan ve internet altyapısı oluşturulan son laboratuvar ise istenildiği takdirde yeni açılacak programlara uygun hale getirilebilecek potansiyele sahiptir. Yüksekokulda bulunan tüm bilgisayarlar </w:t>
            </w:r>
            <w:proofErr w:type="spellStart"/>
            <w:r w:rsidRPr="002F67DF">
              <w:rPr>
                <w:rFonts w:ascii="Tahoma" w:hAnsi="Tahoma" w:cs="Tahoma"/>
                <w:bCs/>
              </w:rPr>
              <w:t>visual</w:t>
            </w:r>
            <w:proofErr w:type="spellEnd"/>
            <w:r w:rsidRPr="002F67DF">
              <w:rPr>
                <w:rFonts w:ascii="Tahoma" w:hAnsi="Tahoma" w:cs="Tahoma"/>
                <w:bCs/>
              </w:rPr>
              <w:t xml:space="preserve"> </w:t>
            </w:r>
            <w:proofErr w:type="spellStart"/>
            <w:r w:rsidRPr="002F67DF">
              <w:rPr>
                <w:rFonts w:ascii="Tahoma" w:hAnsi="Tahoma" w:cs="Tahoma"/>
                <w:bCs/>
              </w:rPr>
              <w:t>studio</w:t>
            </w:r>
            <w:proofErr w:type="spellEnd"/>
            <w:r w:rsidRPr="002F67DF">
              <w:rPr>
                <w:rFonts w:ascii="Tahoma" w:hAnsi="Tahoma" w:cs="Tahoma"/>
                <w:bCs/>
              </w:rPr>
              <w:t xml:space="preserve">, </w:t>
            </w:r>
            <w:proofErr w:type="spellStart"/>
            <w:r w:rsidRPr="002F67DF">
              <w:rPr>
                <w:rFonts w:ascii="Tahoma" w:hAnsi="Tahoma" w:cs="Tahoma"/>
                <w:bCs/>
              </w:rPr>
              <w:t>notepad</w:t>
            </w:r>
            <w:proofErr w:type="spellEnd"/>
            <w:r w:rsidRPr="002F67DF">
              <w:rPr>
                <w:rFonts w:ascii="Tahoma" w:hAnsi="Tahoma" w:cs="Tahoma"/>
                <w:bCs/>
              </w:rPr>
              <w:t xml:space="preserve">++, </w:t>
            </w:r>
            <w:proofErr w:type="spellStart"/>
            <w:r w:rsidRPr="002F67DF">
              <w:rPr>
                <w:rFonts w:ascii="Tahoma" w:hAnsi="Tahoma" w:cs="Tahoma"/>
                <w:bCs/>
              </w:rPr>
              <w:t>netbeans</w:t>
            </w:r>
            <w:proofErr w:type="spellEnd"/>
            <w:r w:rsidRPr="002F67DF">
              <w:rPr>
                <w:rFonts w:ascii="Tahoma" w:hAnsi="Tahoma" w:cs="Tahoma"/>
                <w:bCs/>
              </w:rPr>
              <w:t xml:space="preserve">, </w:t>
            </w:r>
            <w:proofErr w:type="spellStart"/>
            <w:r w:rsidRPr="002F67DF">
              <w:rPr>
                <w:rFonts w:ascii="Tahoma" w:hAnsi="Tahoma" w:cs="Tahoma"/>
                <w:bCs/>
              </w:rPr>
              <w:t>sql</w:t>
            </w:r>
            <w:proofErr w:type="spellEnd"/>
            <w:r w:rsidRPr="002F67DF">
              <w:rPr>
                <w:rFonts w:ascii="Tahoma" w:hAnsi="Tahoma" w:cs="Tahoma"/>
                <w:bCs/>
              </w:rPr>
              <w:t xml:space="preserve"> server </w:t>
            </w:r>
            <w:proofErr w:type="spellStart"/>
            <w:r w:rsidRPr="002F67DF">
              <w:rPr>
                <w:rFonts w:ascii="Tahoma" w:hAnsi="Tahoma" w:cs="Tahoma"/>
                <w:bCs/>
              </w:rPr>
              <w:t>management</w:t>
            </w:r>
            <w:proofErr w:type="spellEnd"/>
            <w:r w:rsidRPr="002F67DF">
              <w:rPr>
                <w:rFonts w:ascii="Tahoma" w:hAnsi="Tahoma" w:cs="Tahoma"/>
                <w:bCs/>
              </w:rPr>
              <w:t xml:space="preserve"> </w:t>
            </w:r>
            <w:proofErr w:type="spellStart"/>
            <w:r w:rsidRPr="002F67DF">
              <w:rPr>
                <w:rFonts w:ascii="Tahoma" w:hAnsi="Tahoma" w:cs="Tahoma"/>
                <w:bCs/>
              </w:rPr>
              <w:t>studio</w:t>
            </w:r>
            <w:proofErr w:type="spellEnd"/>
            <w:r w:rsidRPr="002F67DF">
              <w:rPr>
                <w:rFonts w:ascii="Tahoma" w:hAnsi="Tahoma" w:cs="Tahoma"/>
                <w:bCs/>
              </w:rPr>
              <w:t xml:space="preserve">, </w:t>
            </w:r>
            <w:proofErr w:type="spellStart"/>
            <w:r w:rsidRPr="002F67DF">
              <w:rPr>
                <w:rFonts w:ascii="Tahoma" w:hAnsi="Tahoma" w:cs="Tahoma"/>
                <w:bCs/>
              </w:rPr>
              <w:t>microsoft</w:t>
            </w:r>
            <w:proofErr w:type="spellEnd"/>
            <w:r w:rsidRPr="002F67DF">
              <w:rPr>
                <w:rFonts w:ascii="Tahoma" w:hAnsi="Tahoma" w:cs="Tahoma"/>
                <w:bCs/>
              </w:rPr>
              <w:t xml:space="preserve"> Office gibi bilgisayar teknolojileri bölümlerinin ihtiyaçlarını karşılayabilecek programlarla birlikte kullanılmakta </w:t>
            </w:r>
            <w:proofErr w:type="spellStart"/>
            <w:proofErr w:type="gramStart"/>
            <w:r w:rsidRPr="002F67DF">
              <w:rPr>
                <w:rFonts w:ascii="Tahoma" w:hAnsi="Tahoma" w:cs="Tahoma"/>
                <w:bCs/>
              </w:rPr>
              <w:t>olup,Okul</w:t>
            </w:r>
            <w:proofErr w:type="spellEnd"/>
            <w:proofErr w:type="gramEnd"/>
            <w:r w:rsidRPr="002F67DF">
              <w:rPr>
                <w:rFonts w:ascii="Tahoma" w:hAnsi="Tahoma" w:cs="Tahoma"/>
                <w:bCs/>
              </w:rPr>
              <w:t xml:space="preserve"> içerisinde kesintisiz internet erişimi de sağlanmaktadır. </w:t>
            </w:r>
          </w:p>
          <w:p w:rsidR="00A65E18" w:rsidRPr="002F67DF" w:rsidRDefault="00A65E18" w:rsidP="00A65E18">
            <w:pPr>
              <w:spacing w:line="360" w:lineRule="auto"/>
              <w:ind w:firstLine="708"/>
              <w:jc w:val="both"/>
              <w:rPr>
                <w:rFonts w:ascii="Tahoma" w:hAnsi="Tahoma" w:cs="Tahoma"/>
                <w:bCs/>
              </w:rPr>
            </w:pPr>
          </w:p>
          <w:p w:rsidR="00A65E18" w:rsidRPr="002F67DF" w:rsidRDefault="00A65E18" w:rsidP="00A65E18">
            <w:pPr>
              <w:pBdr>
                <w:top w:val="single" w:sz="4" w:space="1" w:color="auto"/>
                <w:left w:val="single" w:sz="4" w:space="4" w:color="auto"/>
                <w:bottom w:val="single" w:sz="4" w:space="1" w:color="auto"/>
                <w:right w:val="single" w:sz="4" w:space="4" w:color="auto"/>
              </w:pBdr>
              <w:spacing w:before="240" w:line="360" w:lineRule="auto"/>
              <w:ind w:firstLine="708"/>
              <w:jc w:val="both"/>
              <w:rPr>
                <w:rFonts w:ascii="Tahoma" w:hAnsi="Tahoma" w:cs="Tahoma"/>
                <w:b/>
                <w:bCs/>
              </w:rPr>
            </w:pPr>
            <w:r w:rsidRPr="002F67DF">
              <w:rPr>
                <w:rFonts w:ascii="Tahoma" w:hAnsi="Tahoma" w:cs="Tahoma"/>
                <w:b/>
                <w:bCs/>
              </w:rPr>
              <w:t>İNSAN KAYNAKLARI</w:t>
            </w:r>
          </w:p>
          <w:p w:rsidR="00A65E18" w:rsidRPr="002F67DF" w:rsidRDefault="00A65E18" w:rsidP="00A65E18">
            <w:pPr>
              <w:spacing w:line="360" w:lineRule="auto"/>
              <w:ind w:firstLine="708"/>
              <w:jc w:val="both"/>
              <w:rPr>
                <w:rFonts w:ascii="Tahoma" w:hAnsi="Tahoma" w:cs="Tahoma"/>
                <w:bCs/>
              </w:rPr>
            </w:pPr>
          </w:p>
          <w:p w:rsidR="00A65E18" w:rsidRPr="002F67DF" w:rsidRDefault="00A65E18" w:rsidP="00A65E18">
            <w:pPr>
              <w:spacing w:line="360" w:lineRule="auto"/>
              <w:ind w:firstLine="708"/>
              <w:jc w:val="both"/>
              <w:rPr>
                <w:rFonts w:ascii="Tahoma" w:hAnsi="Tahoma" w:cs="Tahoma"/>
                <w:bCs/>
              </w:rPr>
            </w:pPr>
          </w:p>
          <w:p w:rsidR="00A65E18" w:rsidRPr="002F67DF" w:rsidRDefault="00A65E18" w:rsidP="00A65E18">
            <w:pPr>
              <w:spacing w:line="360" w:lineRule="auto"/>
              <w:ind w:firstLine="708"/>
              <w:jc w:val="both"/>
              <w:rPr>
                <w:rFonts w:ascii="Tahoma" w:hAnsi="Tahoma" w:cs="Tahoma"/>
                <w:bCs/>
              </w:rPr>
            </w:pPr>
            <w:r w:rsidRPr="002F67DF">
              <w:rPr>
                <w:rFonts w:ascii="Tahoma" w:hAnsi="Tahoma" w:cs="Tahoma"/>
                <w:bCs/>
              </w:rPr>
              <w:t>Yüksekokulumuzda yer alan kurul ve komisyonlar, akademik ve idari personellere ilişkin bilgilere yer verilmiştir.</w:t>
            </w:r>
          </w:p>
          <w:p w:rsidR="00A65E18" w:rsidRPr="002F67DF" w:rsidRDefault="00A65E18" w:rsidP="00A65E18">
            <w:pPr>
              <w:spacing w:line="360" w:lineRule="auto"/>
              <w:ind w:firstLine="708"/>
              <w:jc w:val="both"/>
              <w:rPr>
                <w:rFonts w:ascii="Tahoma" w:hAnsi="Tahoma" w:cs="Tahoma"/>
                <w:bCs/>
              </w:rPr>
            </w:pPr>
          </w:p>
          <w:p w:rsidR="00A65E18" w:rsidRPr="002F67DF" w:rsidRDefault="00A65E18">
            <w:pPr>
              <w:rPr>
                <w:rFonts w:ascii="Tahoma" w:hAnsi="Tahoma" w:cs="Tahoma"/>
              </w:rPr>
            </w:pPr>
          </w:p>
        </w:tc>
      </w:tr>
      <w:tr w:rsidR="00A65E18" w:rsidRPr="002F67DF" w:rsidTr="002C625A">
        <w:trPr>
          <w:gridAfter w:val="1"/>
          <w:wAfter w:w="25" w:type="dxa"/>
          <w:trHeight w:val="13891"/>
        </w:trPr>
        <w:tc>
          <w:tcPr>
            <w:tcW w:w="9225" w:type="dxa"/>
            <w:gridSpan w:val="2"/>
          </w:tcPr>
          <w:tbl>
            <w:tblPr>
              <w:tblStyle w:val="TabloKlavuzu"/>
              <w:tblW w:w="0" w:type="auto"/>
              <w:jc w:val="center"/>
              <w:tblLook w:val="04A0" w:firstRow="1" w:lastRow="0" w:firstColumn="1" w:lastColumn="0" w:noHBand="0" w:noVBand="1"/>
            </w:tblPr>
            <w:tblGrid>
              <w:gridCol w:w="2473"/>
              <w:gridCol w:w="6345"/>
            </w:tblGrid>
            <w:tr w:rsidR="00A65E18" w:rsidRPr="002F67DF" w:rsidTr="002C625A">
              <w:trPr>
                <w:trHeight w:val="257"/>
                <w:jc w:val="center"/>
              </w:trPr>
              <w:tc>
                <w:tcPr>
                  <w:tcW w:w="8999" w:type="dxa"/>
                  <w:gridSpan w:val="2"/>
                  <w:vAlign w:val="center"/>
                </w:tcPr>
                <w:p w:rsidR="00A65E18" w:rsidRPr="002F67DF" w:rsidRDefault="00A65E18" w:rsidP="004252EA">
                  <w:pPr>
                    <w:rPr>
                      <w:rFonts w:ascii="Tahoma" w:hAnsi="Tahoma" w:cs="Tahoma"/>
                      <w:bCs/>
                    </w:rPr>
                  </w:pPr>
                  <w:r w:rsidRPr="002F67DF">
                    <w:rPr>
                      <w:rFonts w:ascii="Tahoma" w:hAnsi="Tahoma" w:cs="Tahoma"/>
                      <w:b/>
                      <w:bCs/>
                    </w:rPr>
                    <w:lastRenderedPageBreak/>
                    <w:t>YÜKSEKOKUL YÖNETİM KURULU</w:t>
                  </w:r>
                </w:p>
              </w:tc>
            </w:tr>
            <w:tr w:rsidR="00A65E18" w:rsidRPr="002F67DF" w:rsidTr="002C625A">
              <w:trPr>
                <w:trHeight w:val="257"/>
                <w:jc w:val="center"/>
              </w:trPr>
              <w:tc>
                <w:tcPr>
                  <w:tcW w:w="2515" w:type="dxa"/>
                  <w:vAlign w:val="center"/>
                </w:tcPr>
                <w:p w:rsidR="00A65E18" w:rsidRPr="002F67DF" w:rsidRDefault="00A65E18" w:rsidP="007832F5">
                  <w:pPr>
                    <w:rPr>
                      <w:rFonts w:ascii="Tahoma" w:hAnsi="Tahoma" w:cs="Tahoma"/>
                      <w:bCs/>
                    </w:rPr>
                  </w:pPr>
                  <w:r w:rsidRPr="002F67DF">
                    <w:rPr>
                      <w:rFonts w:ascii="Tahoma" w:hAnsi="Tahoma" w:cs="Tahoma"/>
                      <w:bCs/>
                    </w:rPr>
                    <w:t>Başkan</w:t>
                  </w:r>
                </w:p>
              </w:tc>
              <w:tc>
                <w:tcPr>
                  <w:tcW w:w="6484" w:type="dxa"/>
                  <w:vAlign w:val="center"/>
                </w:tcPr>
                <w:p w:rsidR="00A65E18" w:rsidRPr="002F67DF" w:rsidRDefault="00A65E18" w:rsidP="007832F5">
                  <w:pPr>
                    <w:rPr>
                      <w:rFonts w:ascii="Tahoma" w:hAnsi="Tahoma" w:cs="Tahoma"/>
                      <w:bCs/>
                    </w:rPr>
                  </w:pPr>
                  <w:proofErr w:type="spellStart"/>
                  <w:r w:rsidRPr="002F67DF">
                    <w:rPr>
                      <w:rFonts w:ascii="Tahoma" w:hAnsi="Tahoma" w:cs="Tahoma"/>
                      <w:bCs/>
                    </w:rPr>
                    <w:t>Doç.Dr</w:t>
                  </w:r>
                  <w:proofErr w:type="spellEnd"/>
                  <w:r w:rsidRPr="002F67DF">
                    <w:rPr>
                      <w:rFonts w:ascii="Tahoma" w:hAnsi="Tahoma" w:cs="Tahoma"/>
                      <w:bCs/>
                    </w:rPr>
                    <w:t>. Ünal İSPİR</w:t>
                  </w:r>
                </w:p>
              </w:tc>
            </w:tr>
            <w:tr w:rsidR="00A65E18" w:rsidRPr="002F67DF" w:rsidTr="002C625A">
              <w:trPr>
                <w:trHeight w:val="272"/>
                <w:jc w:val="center"/>
              </w:trPr>
              <w:tc>
                <w:tcPr>
                  <w:tcW w:w="2515" w:type="dxa"/>
                  <w:vAlign w:val="center"/>
                </w:tcPr>
                <w:p w:rsidR="00A65E18" w:rsidRPr="002F67DF" w:rsidRDefault="00A65E18" w:rsidP="007832F5">
                  <w:pPr>
                    <w:rPr>
                      <w:rFonts w:ascii="Tahoma" w:hAnsi="Tahoma" w:cs="Tahoma"/>
                      <w:bCs/>
                    </w:rPr>
                  </w:pPr>
                  <w:r w:rsidRPr="002F67DF">
                    <w:rPr>
                      <w:rFonts w:ascii="Tahoma" w:hAnsi="Tahoma" w:cs="Tahoma"/>
                      <w:bCs/>
                    </w:rPr>
                    <w:t>Üye</w:t>
                  </w:r>
                </w:p>
              </w:tc>
              <w:tc>
                <w:tcPr>
                  <w:tcW w:w="6484" w:type="dxa"/>
                  <w:vAlign w:val="center"/>
                </w:tcPr>
                <w:p w:rsidR="00A65E18" w:rsidRPr="002F67DF" w:rsidRDefault="00A65E18" w:rsidP="007832F5">
                  <w:pPr>
                    <w:rPr>
                      <w:rFonts w:ascii="Tahoma" w:hAnsi="Tahoma" w:cs="Tahoma"/>
                      <w:bCs/>
                    </w:rPr>
                  </w:pPr>
                  <w:r w:rsidRPr="002F67DF">
                    <w:rPr>
                      <w:rFonts w:ascii="Tahoma" w:hAnsi="Tahoma" w:cs="Tahoma"/>
                      <w:bCs/>
                    </w:rPr>
                    <w:t>Prof. Dr. Fatih AKDEMİR</w:t>
                  </w:r>
                </w:p>
              </w:tc>
            </w:tr>
            <w:tr w:rsidR="00A65E18" w:rsidRPr="002F67DF" w:rsidTr="002C625A">
              <w:trPr>
                <w:trHeight w:val="272"/>
                <w:jc w:val="center"/>
              </w:trPr>
              <w:tc>
                <w:tcPr>
                  <w:tcW w:w="2515" w:type="dxa"/>
                </w:tcPr>
                <w:p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rsidR="00A65E18" w:rsidRPr="002F67DF" w:rsidRDefault="00A65E18" w:rsidP="007832F5">
                  <w:pPr>
                    <w:rPr>
                      <w:rFonts w:ascii="Tahoma" w:hAnsi="Tahoma" w:cs="Tahoma"/>
                      <w:bCs/>
                    </w:rPr>
                  </w:pPr>
                  <w:proofErr w:type="spellStart"/>
                  <w:proofErr w:type="gramStart"/>
                  <w:r w:rsidRPr="002F67DF">
                    <w:rPr>
                      <w:rFonts w:ascii="Tahoma" w:hAnsi="Tahoma" w:cs="Tahoma"/>
                      <w:bCs/>
                    </w:rPr>
                    <w:t>Dr.Öğr.Üyesi</w:t>
                  </w:r>
                  <w:proofErr w:type="spellEnd"/>
                  <w:proofErr w:type="gramEnd"/>
                  <w:r w:rsidRPr="002F67DF">
                    <w:rPr>
                      <w:rFonts w:ascii="Tahoma" w:hAnsi="Tahoma" w:cs="Tahoma"/>
                      <w:bCs/>
                    </w:rPr>
                    <w:t xml:space="preserve"> Başar ALTINTERİM</w:t>
                  </w:r>
                </w:p>
              </w:tc>
            </w:tr>
            <w:tr w:rsidR="00A65E18" w:rsidRPr="002F67DF" w:rsidTr="002C625A">
              <w:trPr>
                <w:trHeight w:val="257"/>
                <w:jc w:val="center"/>
              </w:trPr>
              <w:tc>
                <w:tcPr>
                  <w:tcW w:w="2515" w:type="dxa"/>
                </w:tcPr>
                <w:p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rsidR="00A65E18" w:rsidRPr="002F67DF" w:rsidRDefault="00A65E18" w:rsidP="007832F5">
                  <w:pPr>
                    <w:rPr>
                      <w:rFonts w:ascii="Tahoma" w:hAnsi="Tahoma" w:cs="Tahoma"/>
                      <w:bCs/>
                    </w:rPr>
                  </w:pPr>
                  <w:proofErr w:type="spellStart"/>
                  <w:proofErr w:type="gramStart"/>
                  <w:r w:rsidRPr="002F67DF">
                    <w:rPr>
                      <w:rFonts w:ascii="Tahoma" w:hAnsi="Tahoma" w:cs="Tahoma"/>
                      <w:bCs/>
                    </w:rPr>
                    <w:t>Dr.Öğr.Üyesi</w:t>
                  </w:r>
                  <w:proofErr w:type="spellEnd"/>
                  <w:proofErr w:type="gramEnd"/>
                  <w:r w:rsidRPr="002F67DF">
                    <w:rPr>
                      <w:rFonts w:ascii="Tahoma" w:hAnsi="Tahoma" w:cs="Tahoma"/>
                      <w:bCs/>
                    </w:rPr>
                    <w:t xml:space="preserve"> Mustafa Erkan ÖZGÜR</w:t>
                  </w:r>
                </w:p>
              </w:tc>
            </w:tr>
            <w:tr w:rsidR="00A65E18" w:rsidRPr="002F67DF" w:rsidTr="002C625A">
              <w:trPr>
                <w:trHeight w:val="272"/>
                <w:jc w:val="center"/>
              </w:trPr>
              <w:tc>
                <w:tcPr>
                  <w:tcW w:w="2515" w:type="dxa"/>
                </w:tcPr>
                <w:p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rsidR="00A65E18" w:rsidRPr="002F67DF" w:rsidRDefault="00A65E18" w:rsidP="007832F5">
                  <w:pPr>
                    <w:rPr>
                      <w:rFonts w:ascii="Tahoma" w:hAnsi="Tahoma" w:cs="Tahoma"/>
                      <w:bCs/>
                    </w:rPr>
                  </w:pPr>
                  <w:proofErr w:type="spellStart"/>
                  <w:proofErr w:type="gramStart"/>
                  <w:r w:rsidRPr="002F67DF">
                    <w:rPr>
                      <w:rFonts w:ascii="Tahoma" w:hAnsi="Tahoma" w:cs="Tahoma"/>
                      <w:bCs/>
                    </w:rPr>
                    <w:t>Dr.Öğr.Üyesi</w:t>
                  </w:r>
                  <w:proofErr w:type="spellEnd"/>
                  <w:proofErr w:type="gramEnd"/>
                  <w:r w:rsidRPr="002F67DF">
                    <w:rPr>
                      <w:rFonts w:ascii="Tahoma" w:hAnsi="Tahoma" w:cs="Tahoma"/>
                      <w:bCs/>
                    </w:rPr>
                    <w:t xml:space="preserve"> Gül Seda ACET İNCE</w:t>
                  </w:r>
                </w:p>
              </w:tc>
            </w:tr>
            <w:tr w:rsidR="00A65E18" w:rsidRPr="002F67DF" w:rsidTr="002C625A">
              <w:trPr>
                <w:trHeight w:val="272"/>
                <w:jc w:val="center"/>
              </w:trPr>
              <w:tc>
                <w:tcPr>
                  <w:tcW w:w="2515" w:type="dxa"/>
                </w:tcPr>
                <w:p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rsidR="00A65E18" w:rsidRPr="002F67DF" w:rsidRDefault="00A65E18" w:rsidP="007832F5">
                  <w:pPr>
                    <w:rPr>
                      <w:rFonts w:ascii="Tahoma" w:hAnsi="Tahoma" w:cs="Tahoma"/>
                      <w:bCs/>
                    </w:rPr>
                  </w:pPr>
                  <w:proofErr w:type="spellStart"/>
                  <w:proofErr w:type="gramStart"/>
                  <w:r w:rsidRPr="002F67DF">
                    <w:rPr>
                      <w:rFonts w:ascii="Tahoma" w:hAnsi="Tahoma" w:cs="Tahoma"/>
                      <w:bCs/>
                    </w:rPr>
                    <w:t>Öğr.Gör</w:t>
                  </w:r>
                  <w:proofErr w:type="gramEnd"/>
                  <w:r w:rsidRPr="002F67DF">
                    <w:rPr>
                      <w:rFonts w:ascii="Tahoma" w:hAnsi="Tahoma" w:cs="Tahoma"/>
                      <w:bCs/>
                    </w:rPr>
                    <w:t>.F.Burak</w:t>
                  </w:r>
                  <w:proofErr w:type="spellEnd"/>
                  <w:r w:rsidRPr="002F67DF">
                    <w:rPr>
                      <w:rFonts w:ascii="Tahoma" w:hAnsi="Tahoma" w:cs="Tahoma"/>
                      <w:bCs/>
                    </w:rPr>
                    <w:t xml:space="preserve"> DEMİR</w:t>
                  </w:r>
                </w:p>
              </w:tc>
            </w:tr>
            <w:tr w:rsidR="00A65E18" w:rsidRPr="002F67DF" w:rsidTr="002C625A">
              <w:trPr>
                <w:trHeight w:val="272"/>
                <w:jc w:val="center"/>
              </w:trPr>
              <w:tc>
                <w:tcPr>
                  <w:tcW w:w="2515" w:type="dxa"/>
                </w:tcPr>
                <w:p w:rsidR="00A65E18" w:rsidRPr="002F67DF" w:rsidRDefault="00A65E18" w:rsidP="007832F5">
                  <w:pPr>
                    <w:rPr>
                      <w:rFonts w:ascii="Tahoma" w:hAnsi="Tahoma" w:cs="Tahoma"/>
                      <w:bCs/>
                    </w:rPr>
                  </w:pPr>
                  <w:r w:rsidRPr="002F67DF">
                    <w:rPr>
                      <w:rFonts w:ascii="Tahoma" w:hAnsi="Tahoma" w:cs="Tahoma"/>
                      <w:bCs/>
                    </w:rPr>
                    <w:t>Raportör</w:t>
                  </w:r>
                </w:p>
              </w:tc>
              <w:tc>
                <w:tcPr>
                  <w:tcW w:w="6484" w:type="dxa"/>
                  <w:vAlign w:val="center"/>
                </w:tcPr>
                <w:p w:rsidR="00A65E18" w:rsidRPr="002F67DF" w:rsidRDefault="00A65E18" w:rsidP="007832F5">
                  <w:pPr>
                    <w:rPr>
                      <w:rFonts w:ascii="Tahoma" w:hAnsi="Tahoma" w:cs="Tahoma"/>
                      <w:bCs/>
                    </w:rPr>
                  </w:pPr>
                  <w:r w:rsidRPr="002F67DF">
                    <w:rPr>
                      <w:rFonts w:ascii="Tahoma" w:hAnsi="Tahoma" w:cs="Tahoma"/>
                      <w:bCs/>
                    </w:rPr>
                    <w:t>Nail KORKMAZ</w:t>
                  </w:r>
                </w:p>
              </w:tc>
            </w:tr>
          </w:tbl>
          <w:p w:rsidR="00A65E18" w:rsidRPr="002F67DF" w:rsidRDefault="00A65E18" w:rsidP="00A65E18">
            <w:pPr>
              <w:spacing w:line="360" w:lineRule="auto"/>
              <w:ind w:firstLine="708"/>
              <w:jc w:val="both"/>
              <w:rPr>
                <w:rFonts w:ascii="Tahoma" w:hAnsi="Tahoma" w:cs="Tahoma"/>
                <w:bCs/>
              </w:rPr>
            </w:pPr>
          </w:p>
          <w:p w:rsidR="002C625A" w:rsidRPr="002F67DF" w:rsidRDefault="002C625A">
            <w:pPr>
              <w:rPr>
                <w:rFonts w:ascii="Tahoma" w:hAnsi="Tahoma" w:cs="Tahoma"/>
                <w:b/>
                <w:bCs/>
              </w:rPr>
            </w:pPr>
          </w:p>
          <w:tbl>
            <w:tblPr>
              <w:tblStyle w:val="TabloKlavuzu"/>
              <w:tblW w:w="0" w:type="auto"/>
              <w:tblLook w:val="04A0" w:firstRow="1" w:lastRow="0" w:firstColumn="1" w:lastColumn="0" w:noHBand="0" w:noVBand="1"/>
            </w:tblPr>
            <w:tblGrid>
              <w:gridCol w:w="2921"/>
              <w:gridCol w:w="2960"/>
              <w:gridCol w:w="2937"/>
            </w:tblGrid>
            <w:tr w:rsidR="002C625A" w:rsidRPr="002F67DF" w:rsidTr="002C625A">
              <w:trPr>
                <w:trHeight w:val="272"/>
              </w:trPr>
              <w:tc>
                <w:tcPr>
                  <w:tcW w:w="8994" w:type="dxa"/>
                  <w:gridSpan w:val="3"/>
                </w:tcPr>
                <w:p w:rsidR="002C625A" w:rsidRPr="002F67DF" w:rsidRDefault="002C625A" w:rsidP="002C625A">
                  <w:pPr>
                    <w:jc w:val="center"/>
                    <w:rPr>
                      <w:rFonts w:ascii="Tahoma" w:hAnsi="Tahoma" w:cs="Tahoma"/>
                      <w:b/>
                      <w:bCs/>
                    </w:rPr>
                  </w:pPr>
                  <w:r w:rsidRPr="002F67DF">
                    <w:rPr>
                      <w:rFonts w:ascii="Tahoma" w:hAnsi="Tahoma" w:cs="Tahoma"/>
                      <w:b/>
                      <w:bCs/>
                    </w:rPr>
                    <w:t>YÜKSEKOKUL KURULU</w:t>
                  </w:r>
                </w:p>
              </w:tc>
            </w:tr>
            <w:tr w:rsidR="002C625A" w:rsidRPr="002F67DF" w:rsidTr="002C625A">
              <w:trPr>
                <w:trHeight w:val="272"/>
              </w:trPr>
              <w:tc>
                <w:tcPr>
                  <w:tcW w:w="2997" w:type="dxa"/>
                  <w:vAlign w:val="center"/>
                </w:tcPr>
                <w:p w:rsidR="002C625A" w:rsidRPr="002F67DF" w:rsidRDefault="002C625A" w:rsidP="007832F5">
                  <w:pPr>
                    <w:rPr>
                      <w:rFonts w:ascii="Tahoma" w:hAnsi="Tahoma" w:cs="Tahoma"/>
                      <w:bCs/>
                    </w:rPr>
                  </w:pPr>
                  <w:r w:rsidRPr="002F67DF">
                    <w:rPr>
                      <w:rFonts w:ascii="Tahoma" w:hAnsi="Tahoma" w:cs="Tahoma"/>
                      <w:bCs/>
                    </w:rPr>
                    <w:t>Başkan</w:t>
                  </w:r>
                </w:p>
              </w:tc>
              <w:tc>
                <w:tcPr>
                  <w:tcW w:w="2998" w:type="dxa"/>
                  <w:vAlign w:val="center"/>
                </w:tcPr>
                <w:p w:rsidR="002C625A" w:rsidRPr="002F67DF" w:rsidRDefault="002C625A" w:rsidP="007832F5">
                  <w:pPr>
                    <w:rPr>
                      <w:rFonts w:ascii="Tahoma" w:hAnsi="Tahoma" w:cs="Tahoma"/>
                      <w:bCs/>
                    </w:rPr>
                  </w:pPr>
                  <w:proofErr w:type="spellStart"/>
                  <w:r w:rsidRPr="002F67DF">
                    <w:rPr>
                      <w:rFonts w:ascii="Tahoma" w:hAnsi="Tahoma" w:cs="Tahoma"/>
                      <w:bCs/>
                    </w:rPr>
                    <w:t>Doç.Dr</w:t>
                  </w:r>
                  <w:proofErr w:type="spellEnd"/>
                  <w:r w:rsidRPr="002F67DF">
                    <w:rPr>
                      <w:rFonts w:ascii="Tahoma" w:hAnsi="Tahoma" w:cs="Tahoma"/>
                      <w:bCs/>
                    </w:rPr>
                    <w:t>. Ünal İSPİR</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Yüksekokul Müdürü</w:t>
                  </w:r>
                </w:p>
              </w:tc>
            </w:tr>
            <w:tr w:rsidR="002C625A" w:rsidRPr="002F67DF" w:rsidTr="002C625A">
              <w:trPr>
                <w:trHeight w:val="528"/>
              </w:trPr>
              <w:tc>
                <w:tcPr>
                  <w:tcW w:w="2997" w:type="dxa"/>
                  <w:vAlign w:val="center"/>
                </w:tcPr>
                <w:p w:rsidR="002C625A" w:rsidRPr="002F67DF" w:rsidRDefault="002C625A" w:rsidP="007832F5">
                  <w:pPr>
                    <w:rPr>
                      <w:rFonts w:ascii="Tahoma" w:hAnsi="Tahoma" w:cs="Tahoma"/>
                      <w:bCs/>
                    </w:rPr>
                  </w:pPr>
                  <w:r w:rsidRPr="002F67DF">
                    <w:rPr>
                      <w:rFonts w:ascii="Tahoma" w:hAnsi="Tahoma" w:cs="Tahoma"/>
                      <w:bCs/>
                    </w:rPr>
                    <w:t>Üye</w:t>
                  </w:r>
                </w:p>
              </w:tc>
              <w:tc>
                <w:tcPr>
                  <w:tcW w:w="2998" w:type="dxa"/>
                  <w:vAlign w:val="center"/>
                </w:tcPr>
                <w:p w:rsidR="002C625A" w:rsidRPr="002F67DF" w:rsidRDefault="002C625A" w:rsidP="007832F5">
                  <w:pPr>
                    <w:rPr>
                      <w:rFonts w:ascii="Tahoma" w:hAnsi="Tahoma" w:cs="Tahoma"/>
                      <w:bCs/>
                    </w:rPr>
                  </w:pPr>
                  <w:proofErr w:type="spellStart"/>
                  <w:proofErr w:type="gramStart"/>
                  <w:r w:rsidRPr="002F67DF">
                    <w:rPr>
                      <w:rFonts w:ascii="Tahoma" w:hAnsi="Tahoma" w:cs="Tahoma"/>
                      <w:bCs/>
                    </w:rPr>
                    <w:t>Dr.Öğr.Üyesi</w:t>
                  </w:r>
                  <w:proofErr w:type="spellEnd"/>
                  <w:proofErr w:type="gramEnd"/>
                  <w:r w:rsidRPr="002F67DF">
                    <w:rPr>
                      <w:rFonts w:ascii="Tahoma" w:hAnsi="Tahoma" w:cs="Tahoma"/>
                      <w:bCs/>
                    </w:rPr>
                    <w:t xml:space="preserve"> Gül Seda İNCE ACET </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Yüksekokul Müdür Yrd.</w:t>
                  </w:r>
                </w:p>
              </w:tc>
            </w:tr>
            <w:tr w:rsidR="002C625A" w:rsidRPr="002F67DF" w:rsidTr="002C625A">
              <w:trPr>
                <w:trHeight w:val="528"/>
              </w:trPr>
              <w:tc>
                <w:tcPr>
                  <w:tcW w:w="2997" w:type="dxa"/>
                </w:tcPr>
                <w:p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rsidR="002C625A" w:rsidRPr="002F67DF" w:rsidRDefault="002C625A" w:rsidP="007832F5">
                  <w:pPr>
                    <w:rPr>
                      <w:rFonts w:ascii="Tahoma" w:hAnsi="Tahoma" w:cs="Tahoma"/>
                      <w:bCs/>
                    </w:rPr>
                  </w:pPr>
                  <w:proofErr w:type="spellStart"/>
                  <w:r w:rsidRPr="002F67DF">
                    <w:rPr>
                      <w:rFonts w:ascii="Tahoma" w:hAnsi="Tahoma" w:cs="Tahoma"/>
                      <w:bCs/>
                    </w:rPr>
                    <w:t>Öğr</w:t>
                  </w:r>
                  <w:proofErr w:type="spellEnd"/>
                  <w:r w:rsidRPr="002F67DF">
                    <w:rPr>
                      <w:rFonts w:ascii="Tahoma" w:hAnsi="Tahoma" w:cs="Tahoma"/>
                      <w:bCs/>
                    </w:rPr>
                    <w:t>. Gör. Fahrettin Burak DEMİR</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Yüksekokul Müdür Yrd.</w:t>
                  </w:r>
                </w:p>
              </w:tc>
            </w:tr>
            <w:tr w:rsidR="002C625A" w:rsidRPr="002F67DF" w:rsidTr="002C625A">
              <w:trPr>
                <w:trHeight w:val="528"/>
              </w:trPr>
              <w:tc>
                <w:tcPr>
                  <w:tcW w:w="2997" w:type="dxa"/>
                </w:tcPr>
                <w:p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rsidR="002C625A" w:rsidRPr="002F67DF" w:rsidRDefault="002C625A" w:rsidP="007832F5">
                  <w:pPr>
                    <w:rPr>
                      <w:rFonts w:ascii="Tahoma" w:hAnsi="Tahoma" w:cs="Tahoma"/>
                      <w:bCs/>
                    </w:rPr>
                  </w:pPr>
                  <w:proofErr w:type="spellStart"/>
                  <w:r w:rsidRPr="002F67DF">
                    <w:rPr>
                      <w:rFonts w:ascii="Tahoma" w:hAnsi="Tahoma" w:cs="Tahoma"/>
                      <w:bCs/>
                    </w:rPr>
                    <w:t>Öğr</w:t>
                  </w:r>
                  <w:proofErr w:type="spellEnd"/>
                  <w:r w:rsidRPr="002F67DF">
                    <w:rPr>
                      <w:rFonts w:ascii="Tahoma" w:hAnsi="Tahoma" w:cs="Tahoma"/>
                      <w:bCs/>
                    </w:rPr>
                    <w:t>. Gör. Dr. Ahmet KAZAN</w:t>
                  </w:r>
                </w:p>
              </w:tc>
              <w:tc>
                <w:tcPr>
                  <w:tcW w:w="2998" w:type="dxa"/>
                  <w:vAlign w:val="center"/>
                </w:tcPr>
                <w:p w:rsidR="002C625A" w:rsidRPr="002F67DF" w:rsidRDefault="00D91296" w:rsidP="007832F5">
                  <w:pPr>
                    <w:rPr>
                      <w:rFonts w:ascii="Tahoma" w:hAnsi="Tahoma" w:cs="Tahoma"/>
                      <w:bCs/>
                    </w:rPr>
                  </w:pPr>
                  <w:r>
                    <w:rPr>
                      <w:rFonts w:ascii="Tahoma" w:hAnsi="Tahoma" w:cs="Tahoma"/>
                      <w:bCs/>
                    </w:rPr>
                    <w:t>Bilgisayar Teknolojileri</w:t>
                  </w:r>
                  <w:r w:rsidR="002C625A" w:rsidRPr="002F67DF">
                    <w:rPr>
                      <w:rFonts w:ascii="Tahoma" w:hAnsi="Tahoma" w:cs="Tahoma"/>
                      <w:bCs/>
                    </w:rPr>
                    <w:t xml:space="preserve"> Bölüm Başkanı</w:t>
                  </w:r>
                </w:p>
              </w:tc>
            </w:tr>
            <w:tr w:rsidR="002C625A" w:rsidRPr="002F67DF" w:rsidTr="002C625A">
              <w:trPr>
                <w:trHeight w:val="528"/>
              </w:trPr>
              <w:tc>
                <w:tcPr>
                  <w:tcW w:w="2997" w:type="dxa"/>
                </w:tcPr>
                <w:p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rsidR="002C625A" w:rsidRPr="002F67DF" w:rsidRDefault="002C625A" w:rsidP="007832F5">
                  <w:pPr>
                    <w:rPr>
                      <w:rFonts w:ascii="Tahoma" w:hAnsi="Tahoma" w:cs="Tahoma"/>
                      <w:bCs/>
                    </w:rPr>
                  </w:pPr>
                  <w:proofErr w:type="spellStart"/>
                  <w:proofErr w:type="gramStart"/>
                  <w:r w:rsidRPr="002F67DF">
                    <w:rPr>
                      <w:rFonts w:ascii="Tahoma" w:hAnsi="Tahoma" w:cs="Tahoma"/>
                      <w:bCs/>
                    </w:rPr>
                    <w:t>Dr.Öğr.Üyesi</w:t>
                  </w:r>
                  <w:proofErr w:type="spellEnd"/>
                  <w:proofErr w:type="gramEnd"/>
                  <w:r w:rsidRPr="002F67DF">
                    <w:rPr>
                      <w:rFonts w:ascii="Tahoma" w:hAnsi="Tahoma" w:cs="Tahoma"/>
                      <w:bCs/>
                    </w:rPr>
                    <w:t xml:space="preserve"> Nuri HACIEVLİYAGİL </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Dış Ticaret Bölüm Başkanı</w:t>
                  </w:r>
                </w:p>
              </w:tc>
            </w:tr>
            <w:tr w:rsidR="002C625A" w:rsidRPr="002F67DF" w:rsidTr="002C625A">
              <w:trPr>
                <w:trHeight w:val="528"/>
              </w:trPr>
              <w:tc>
                <w:tcPr>
                  <w:tcW w:w="2997" w:type="dxa"/>
                </w:tcPr>
                <w:p w:rsidR="002C625A" w:rsidRPr="002F67DF" w:rsidRDefault="002C625A" w:rsidP="007832F5">
                  <w:pPr>
                    <w:rPr>
                      <w:rFonts w:ascii="Tahoma" w:hAnsi="Tahoma" w:cs="Tahoma"/>
                      <w:bCs/>
                    </w:rPr>
                  </w:pPr>
                  <w:r w:rsidRPr="002F67DF">
                    <w:rPr>
                      <w:rFonts w:ascii="Tahoma" w:hAnsi="Tahoma" w:cs="Tahoma"/>
                      <w:bCs/>
                    </w:rPr>
                    <w:t xml:space="preserve">Üye </w:t>
                  </w:r>
                </w:p>
              </w:tc>
              <w:tc>
                <w:tcPr>
                  <w:tcW w:w="2998" w:type="dxa"/>
                  <w:vAlign w:val="center"/>
                </w:tcPr>
                <w:p w:rsidR="002C625A" w:rsidRPr="002F67DF" w:rsidRDefault="002C625A" w:rsidP="007832F5">
                  <w:pPr>
                    <w:rPr>
                      <w:rFonts w:ascii="Tahoma" w:hAnsi="Tahoma" w:cs="Tahoma"/>
                      <w:bCs/>
                    </w:rPr>
                  </w:pPr>
                  <w:proofErr w:type="spellStart"/>
                  <w:proofErr w:type="gramStart"/>
                  <w:r w:rsidRPr="002F67DF">
                    <w:rPr>
                      <w:rFonts w:ascii="Tahoma" w:hAnsi="Tahoma" w:cs="Tahoma"/>
                      <w:bCs/>
                    </w:rPr>
                    <w:t>Öğr.Gör</w:t>
                  </w:r>
                  <w:proofErr w:type="gramEnd"/>
                  <w:r w:rsidRPr="002F67DF">
                    <w:rPr>
                      <w:rFonts w:ascii="Tahoma" w:hAnsi="Tahoma" w:cs="Tahoma"/>
                      <w:bCs/>
                    </w:rPr>
                    <w:t>.Fahrettin</w:t>
                  </w:r>
                  <w:proofErr w:type="spellEnd"/>
                  <w:r w:rsidRPr="002F67DF">
                    <w:rPr>
                      <w:rFonts w:ascii="Tahoma" w:hAnsi="Tahoma" w:cs="Tahoma"/>
                      <w:bCs/>
                    </w:rPr>
                    <w:t xml:space="preserve"> Burak DEMİR</w:t>
                  </w:r>
                </w:p>
              </w:tc>
              <w:tc>
                <w:tcPr>
                  <w:tcW w:w="2998" w:type="dxa"/>
                  <w:vAlign w:val="center"/>
                </w:tcPr>
                <w:p w:rsidR="002C625A" w:rsidRPr="002F67DF" w:rsidRDefault="002C625A" w:rsidP="00D91296">
                  <w:pPr>
                    <w:rPr>
                      <w:rFonts w:ascii="Tahoma" w:hAnsi="Tahoma" w:cs="Tahoma"/>
                      <w:bCs/>
                    </w:rPr>
                  </w:pPr>
                  <w:r w:rsidRPr="002F67DF">
                    <w:rPr>
                      <w:rFonts w:ascii="Tahoma" w:hAnsi="Tahoma" w:cs="Tahoma"/>
                      <w:bCs/>
                    </w:rPr>
                    <w:t>Büro Yön</w:t>
                  </w:r>
                  <w:r w:rsidR="00D91296">
                    <w:rPr>
                      <w:rFonts w:ascii="Tahoma" w:hAnsi="Tahoma" w:cs="Tahoma"/>
                      <w:bCs/>
                    </w:rPr>
                    <w:t>etimi ve Sekreterlik Bölüm Başkanı</w:t>
                  </w:r>
                  <w:r w:rsidRPr="002F67DF">
                    <w:rPr>
                      <w:rFonts w:ascii="Tahoma" w:hAnsi="Tahoma" w:cs="Tahoma"/>
                      <w:bCs/>
                    </w:rPr>
                    <w:t xml:space="preserve"> </w:t>
                  </w:r>
                </w:p>
              </w:tc>
            </w:tr>
            <w:tr w:rsidR="002C625A" w:rsidRPr="002F67DF" w:rsidTr="002C625A">
              <w:trPr>
                <w:trHeight w:val="528"/>
              </w:trPr>
              <w:tc>
                <w:tcPr>
                  <w:tcW w:w="2997" w:type="dxa"/>
                </w:tcPr>
                <w:p w:rsidR="002C625A" w:rsidRPr="002F67DF" w:rsidRDefault="002C625A" w:rsidP="007832F5">
                  <w:pPr>
                    <w:rPr>
                      <w:rFonts w:ascii="Tahoma" w:hAnsi="Tahoma" w:cs="Tahoma"/>
                    </w:rPr>
                  </w:pPr>
                  <w:r w:rsidRPr="002F67DF">
                    <w:rPr>
                      <w:rFonts w:ascii="Tahoma" w:hAnsi="Tahoma" w:cs="Tahoma"/>
                    </w:rPr>
                    <w:t xml:space="preserve">Üye </w:t>
                  </w:r>
                </w:p>
              </w:tc>
              <w:tc>
                <w:tcPr>
                  <w:tcW w:w="2998" w:type="dxa"/>
                  <w:vAlign w:val="center"/>
                </w:tcPr>
                <w:p w:rsidR="002C625A" w:rsidRPr="002F67DF" w:rsidRDefault="00D91296" w:rsidP="007832F5">
                  <w:pPr>
                    <w:rPr>
                      <w:rFonts w:ascii="Tahoma" w:hAnsi="Tahoma" w:cs="Tahoma"/>
                      <w:bCs/>
                    </w:rPr>
                  </w:pPr>
                  <w:proofErr w:type="spellStart"/>
                  <w:proofErr w:type="gramStart"/>
                  <w:r>
                    <w:rPr>
                      <w:rFonts w:ascii="Tahoma" w:hAnsi="Tahoma" w:cs="Tahoma"/>
                      <w:bCs/>
                    </w:rPr>
                    <w:t>Öğr.Gör</w:t>
                  </w:r>
                  <w:proofErr w:type="spellEnd"/>
                  <w:proofErr w:type="gramEnd"/>
                  <w:r>
                    <w:rPr>
                      <w:rFonts w:ascii="Tahoma" w:hAnsi="Tahoma" w:cs="Tahoma"/>
                      <w:bCs/>
                    </w:rPr>
                    <w:t xml:space="preserve">. Muhammed </w:t>
                  </w:r>
                  <w:r w:rsidR="002C625A" w:rsidRPr="002F67DF">
                    <w:rPr>
                      <w:rFonts w:ascii="Tahoma" w:hAnsi="Tahoma" w:cs="Tahoma"/>
                      <w:bCs/>
                    </w:rPr>
                    <w:t>Fatih ASLAN</w:t>
                  </w:r>
                </w:p>
              </w:tc>
              <w:tc>
                <w:tcPr>
                  <w:tcW w:w="2998" w:type="dxa"/>
                  <w:vAlign w:val="center"/>
                </w:tcPr>
                <w:p w:rsidR="002C625A" w:rsidRPr="002F67DF" w:rsidRDefault="002C625A" w:rsidP="00D91296">
                  <w:pPr>
                    <w:rPr>
                      <w:rFonts w:ascii="Tahoma" w:hAnsi="Tahoma" w:cs="Tahoma"/>
                      <w:bCs/>
                    </w:rPr>
                  </w:pPr>
                  <w:r w:rsidRPr="002F67DF">
                    <w:rPr>
                      <w:rFonts w:ascii="Tahoma" w:hAnsi="Tahoma" w:cs="Tahoma"/>
                      <w:bCs/>
                    </w:rPr>
                    <w:t>Mülkiyet Kor</w:t>
                  </w:r>
                  <w:r w:rsidR="00D91296">
                    <w:rPr>
                      <w:rFonts w:ascii="Tahoma" w:hAnsi="Tahoma" w:cs="Tahoma"/>
                      <w:bCs/>
                    </w:rPr>
                    <w:t>uma ve Güvenlik Bölüm Başkanı</w:t>
                  </w:r>
                </w:p>
              </w:tc>
            </w:tr>
            <w:tr w:rsidR="002C625A" w:rsidRPr="002F67DF" w:rsidTr="002C625A">
              <w:trPr>
                <w:trHeight w:val="287"/>
              </w:trPr>
              <w:tc>
                <w:tcPr>
                  <w:tcW w:w="2997" w:type="dxa"/>
                </w:tcPr>
                <w:p w:rsidR="002C625A" w:rsidRPr="002F67DF" w:rsidRDefault="002C625A" w:rsidP="007832F5">
                  <w:pPr>
                    <w:rPr>
                      <w:rFonts w:ascii="Tahoma" w:hAnsi="Tahoma" w:cs="Tahoma"/>
                    </w:rPr>
                  </w:pPr>
                  <w:r w:rsidRPr="002F67DF">
                    <w:rPr>
                      <w:rFonts w:ascii="Tahoma" w:hAnsi="Tahoma" w:cs="Tahoma"/>
                      <w:bCs/>
                    </w:rPr>
                    <w:t>Raportör</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Nail KORKMAZ</w:t>
                  </w:r>
                </w:p>
              </w:tc>
              <w:tc>
                <w:tcPr>
                  <w:tcW w:w="2998" w:type="dxa"/>
                  <w:vAlign w:val="center"/>
                </w:tcPr>
                <w:p w:rsidR="002C625A" w:rsidRPr="002F67DF" w:rsidRDefault="002C625A" w:rsidP="007832F5">
                  <w:pPr>
                    <w:rPr>
                      <w:rFonts w:ascii="Tahoma" w:hAnsi="Tahoma" w:cs="Tahoma"/>
                      <w:bCs/>
                    </w:rPr>
                  </w:pPr>
                  <w:r w:rsidRPr="002F67DF">
                    <w:rPr>
                      <w:rFonts w:ascii="Tahoma" w:hAnsi="Tahoma" w:cs="Tahoma"/>
                      <w:bCs/>
                    </w:rPr>
                    <w:t>Yüksekokul Sekreteri</w:t>
                  </w:r>
                </w:p>
              </w:tc>
            </w:tr>
          </w:tbl>
          <w:p w:rsidR="00A65E18" w:rsidRPr="002F67DF" w:rsidRDefault="00A65E18">
            <w:pPr>
              <w:rPr>
                <w:rFonts w:ascii="Tahoma" w:hAnsi="Tahoma" w:cs="Tahoma"/>
                <w:b/>
                <w:bCs/>
              </w:rPr>
            </w:pPr>
          </w:p>
          <w:p w:rsidR="00A65E18" w:rsidRPr="002F67DF" w:rsidRDefault="00A65E18">
            <w:pPr>
              <w:rPr>
                <w:rFonts w:ascii="Tahoma" w:hAnsi="Tahoma" w:cs="Tahoma"/>
                <w:b/>
                <w:bCs/>
              </w:rPr>
            </w:pPr>
          </w:p>
          <w:p w:rsidR="00EE6F82" w:rsidRPr="002F67DF" w:rsidRDefault="00EE6F82">
            <w:pPr>
              <w:rPr>
                <w:rFonts w:ascii="Tahoma" w:hAnsi="Tahoma" w:cs="Tahoma"/>
              </w:rPr>
            </w:pPr>
          </w:p>
          <w:tbl>
            <w:tblPr>
              <w:tblStyle w:val="TabloKlavuzu"/>
              <w:tblW w:w="0" w:type="auto"/>
              <w:tblLook w:val="04A0" w:firstRow="1" w:lastRow="0" w:firstColumn="1" w:lastColumn="0" w:noHBand="0" w:noVBand="1"/>
            </w:tblPr>
            <w:tblGrid>
              <w:gridCol w:w="2076"/>
              <w:gridCol w:w="2562"/>
              <w:gridCol w:w="2205"/>
              <w:gridCol w:w="1975"/>
            </w:tblGrid>
            <w:tr w:rsidR="00EE6F82" w:rsidRPr="002F67DF" w:rsidTr="007832F5">
              <w:tc>
                <w:tcPr>
                  <w:tcW w:w="8994" w:type="dxa"/>
                  <w:gridSpan w:val="4"/>
                </w:tcPr>
                <w:p w:rsidR="00EE6F82" w:rsidRPr="002F67DF" w:rsidRDefault="00EE6F82" w:rsidP="007832F5">
                  <w:pPr>
                    <w:jc w:val="center"/>
                    <w:rPr>
                      <w:rFonts w:ascii="Tahoma" w:hAnsi="Tahoma" w:cs="Tahoma"/>
                      <w:b/>
                      <w:bCs/>
                    </w:rPr>
                  </w:pPr>
                </w:p>
                <w:p w:rsidR="00EE6F82" w:rsidRPr="002F67DF" w:rsidRDefault="00EE6F82" w:rsidP="007832F5">
                  <w:pPr>
                    <w:jc w:val="center"/>
                    <w:rPr>
                      <w:rFonts w:ascii="Tahoma" w:hAnsi="Tahoma" w:cs="Tahoma"/>
                      <w:b/>
                      <w:bCs/>
                    </w:rPr>
                  </w:pPr>
                  <w:r w:rsidRPr="002F67DF">
                    <w:rPr>
                      <w:rFonts w:ascii="Tahoma" w:hAnsi="Tahoma" w:cs="Tahoma"/>
                      <w:b/>
                      <w:bCs/>
                    </w:rPr>
                    <w:t>İDARİ KADRO</w:t>
                  </w:r>
                </w:p>
              </w:tc>
            </w:tr>
            <w:tr w:rsidR="00EE6F82" w:rsidRPr="002F67DF" w:rsidTr="007832F5">
              <w:tc>
                <w:tcPr>
                  <w:tcW w:w="2248" w:type="dxa"/>
                  <w:vAlign w:val="center"/>
                </w:tcPr>
                <w:p w:rsidR="00EE6F82" w:rsidRPr="002F67DF" w:rsidRDefault="00EE6F82" w:rsidP="007832F5">
                  <w:pPr>
                    <w:jc w:val="center"/>
                    <w:rPr>
                      <w:rFonts w:ascii="Tahoma" w:hAnsi="Tahoma" w:cs="Tahoma"/>
                      <w:b/>
                      <w:bCs/>
                    </w:rPr>
                  </w:pPr>
                  <w:r w:rsidRPr="002F67DF">
                    <w:rPr>
                      <w:rFonts w:ascii="Tahoma" w:hAnsi="Tahoma" w:cs="Tahoma"/>
                      <w:b/>
                      <w:bCs/>
                    </w:rPr>
                    <w:t>Kadro Unvanı</w:t>
                  </w:r>
                </w:p>
              </w:tc>
              <w:tc>
                <w:tcPr>
                  <w:tcW w:w="2248" w:type="dxa"/>
                  <w:vAlign w:val="center"/>
                </w:tcPr>
                <w:p w:rsidR="00EE6F82" w:rsidRPr="002F67DF" w:rsidRDefault="00EE6F82" w:rsidP="007832F5">
                  <w:pPr>
                    <w:jc w:val="center"/>
                    <w:rPr>
                      <w:rFonts w:ascii="Tahoma" w:hAnsi="Tahoma" w:cs="Tahoma"/>
                      <w:b/>
                      <w:bCs/>
                    </w:rPr>
                  </w:pPr>
                  <w:r w:rsidRPr="002F67DF">
                    <w:rPr>
                      <w:rFonts w:ascii="Tahoma" w:hAnsi="Tahoma" w:cs="Tahoma"/>
                      <w:b/>
                      <w:bCs/>
                    </w:rPr>
                    <w:t>Yüksekokulumuzda Görev Yapan</w:t>
                  </w:r>
                </w:p>
              </w:tc>
              <w:tc>
                <w:tcPr>
                  <w:tcW w:w="2249" w:type="dxa"/>
                  <w:vAlign w:val="center"/>
                </w:tcPr>
                <w:p w:rsidR="00EE6F82" w:rsidRPr="002F67DF" w:rsidRDefault="00EE6F82" w:rsidP="007832F5">
                  <w:pPr>
                    <w:jc w:val="center"/>
                    <w:rPr>
                      <w:rFonts w:ascii="Tahoma" w:hAnsi="Tahoma" w:cs="Tahoma"/>
                      <w:b/>
                      <w:bCs/>
                    </w:rPr>
                  </w:pPr>
                  <w:r w:rsidRPr="002F67DF">
                    <w:rPr>
                      <w:rFonts w:ascii="Tahoma" w:hAnsi="Tahoma" w:cs="Tahoma"/>
                      <w:b/>
                      <w:bCs/>
                    </w:rPr>
                    <w:t>Başka Birimde Görevlendirilen</w:t>
                  </w:r>
                </w:p>
              </w:tc>
              <w:tc>
                <w:tcPr>
                  <w:tcW w:w="2249" w:type="dxa"/>
                  <w:vAlign w:val="center"/>
                </w:tcPr>
                <w:p w:rsidR="00EE6F82" w:rsidRPr="002F67DF" w:rsidRDefault="00EE6F82" w:rsidP="007832F5">
                  <w:pPr>
                    <w:jc w:val="center"/>
                    <w:rPr>
                      <w:rFonts w:ascii="Tahoma" w:hAnsi="Tahoma" w:cs="Tahoma"/>
                      <w:b/>
                      <w:bCs/>
                    </w:rPr>
                  </w:pPr>
                  <w:r w:rsidRPr="002F67DF">
                    <w:rPr>
                      <w:rFonts w:ascii="Tahoma" w:hAnsi="Tahoma" w:cs="Tahoma"/>
                      <w:b/>
                      <w:bCs/>
                    </w:rPr>
                    <w:t>Toplam</w:t>
                  </w:r>
                </w:p>
              </w:tc>
            </w:tr>
            <w:tr w:rsidR="00EE6F82" w:rsidRPr="002F67DF" w:rsidTr="007832F5">
              <w:tc>
                <w:tcPr>
                  <w:tcW w:w="2248" w:type="dxa"/>
                  <w:vAlign w:val="center"/>
                </w:tcPr>
                <w:p w:rsidR="00EE6F82" w:rsidRPr="002F67DF" w:rsidRDefault="00EE6F82" w:rsidP="007832F5">
                  <w:pPr>
                    <w:rPr>
                      <w:rFonts w:ascii="Tahoma" w:hAnsi="Tahoma" w:cs="Tahoma"/>
                      <w:bCs/>
                    </w:rPr>
                  </w:pPr>
                  <w:r w:rsidRPr="002F67DF">
                    <w:rPr>
                      <w:rFonts w:ascii="Tahoma" w:hAnsi="Tahoma" w:cs="Tahoma"/>
                      <w:bCs/>
                    </w:rPr>
                    <w:t>Yüksekokulu Sekreteri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1</w:t>
                  </w:r>
                </w:p>
              </w:tc>
            </w:tr>
            <w:tr w:rsidR="00EE6F82" w:rsidRPr="002F67DF" w:rsidTr="007832F5">
              <w:tc>
                <w:tcPr>
                  <w:tcW w:w="2248" w:type="dxa"/>
                </w:tcPr>
                <w:p w:rsidR="00EE6F82" w:rsidRPr="002F67DF" w:rsidRDefault="00EE6F82" w:rsidP="007832F5">
                  <w:pPr>
                    <w:rPr>
                      <w:rFonts w:ascii="Tahoma" w:hAnsi="Tahoma" w:cs="Tahoma"/>
                    </w:rPr>
                  </w:pPr>
                  <w:r w:rsidRPr="002F67DF">
                    <w:rPr>
                      <w:rFonts w:ascii="Tahoma" w:hAnsi="Tahoma" w:cs="Tahoma"/>
                    </w:rPr>
                    <w:t>Şef</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tabs>
                      <w:tab w:val="left" w:pos="703"/>
                      <w:tab w:val="center" w:pos="779"/>
                    </w:tabs>
                    <w:jc w:val="center"/>
                    <w:rPr>
                      <w:rFonts w:ascii="Tahoma" w:hAnsi="Tahoma" w:cs="Tahoma"/>
                      <w:bCs/>
                    </w:rPr>
                  </w:pPr>
                  <w:r w:rsidRPr="002F67DF">
                    <w:rPr>
                      <w:rFonts w:ascii="Tahoma" w:hAnsi="Tahoma" w:cs="Tahoma"/>
                      <w:bCs/>
                    </w:rPr>
                    <w:t>1</w:t>
                  </w:r>
                </w:p>
              </w:tc>
            </w:tr>
            <w:tr w:rsidR="00EE6F82" w:rsidRPr="002F67DF" w:rsidTr="007832F5">
              <w:tc>
                <w:tcPr>
                  <w:tcW w:w="2248" w:type="dxa"/>
                </w:tcPr>
                <w:p w:rsidR="00EE6F82" w:rsidRPr="002F67DF" w:rsidRDefault="00EE6F82" w:rsidP="007832F5">
                  <w:pPr>
                    <w:rPr>
                      <w:rFonts w:ascii="Tahoma" w:hAnsi="Tahoma" w:cs="Tahoma"/>
                      <w:bCs/>
                    </w:rPr>
                  </w:pPr>
                  <w:r w:rsidRPr="002F67DF">
                    <w:rPr>
                      <w:rFonts w:ascii="Tahoma" w:hAnsi="Tahoma" w:cs="Tahoma"/>
                      <w:bCs/>
                    </w:rPr>
                    <w:t>Bilgisayar İşletmeni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vAlign w:val="center"/>
                </w:tcPr>
                <w:p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w:t>
                  </w:r>
                </w:p>
              </w:tc>
            </w:tr>
            <w:tr w:rsidR="00EE6F82" w:rsidRPr="002F67DF" w:rsidTr="007832F5">
              <w:tc>
                <w:tcPr>
                  <w:tcW w:w="2248" w:type="dxa"/>
                </w:tcPr>
                <w:p w:rsidR="00EE6F82" w:rsidRPr="002F67DF" w:rsidRDefault="00EE6F82" w:rsidP="007832F5">
                  <w:pPr>
                    <w:rPr>
                      <w:rFonts w:ascii="Tahoma" w:hAnsi="Tahoma" w:cs="Tahoma"/>
                      <w:bCs/>
                    </w:rPr>
                  </w:pPr>
                  <w:r w:rsidRPr="002F67DF">
                    <w:rPr>
                      <w:rFonts w:ascii="Tahoma" w:hAnsi="Tahoma" w:cs="Tahoma"/>
                      <w:bCs/>
                    </w:rPr>
                    <w:t>Memur</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3</w:t>
                  </w:r>
                </w:p>
              </w:tc>
              <w:tc>
                <w:tcPr>
                  <w:tcW w:w="2249" w:type="dxa"/>
                  <w:vAlign w:val="center"/>
                </w:tcPr>
                <w:p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4</w:t>
                  </w:r>
                </w:p>
              </w:tc>
            </w:tr>
            <w:tr w:rsidR="00EE6F82" w:rsidRPr="002F67DF" w:rsidTr="007832F5">
              <w:tc>
                <w:tcPr>
                  <w:tcW w:w="2248" w:type="dxa"/>
                </w:tcPr>
                <w:p w:rsidR="00EE6F82" w:rsidRPr="002F67DF" w:rsidRDefault="00EE6F82" w:rsidP="007832F5">
                  <w:pPr>
                    <w:rPr>
                      <w:rFonts w:ascii="Tahoma" w:hAnsi="Tahoma" w:cs="Tahoma"/>
                      <w:bCs/>
                    </w:rPr>
                  </w:pPr>
                  <w:r w:rsidRPr="002F67DF">
                    <w:rPr>
                      <w:rFonts w:ascii="Tahoma" w:hAnsi="Tahoma" w:cs="Tahoma"/>
                      <w:bCs/>
                    </w:rPr>
                    <w:t>Yardımcı Hizmetler</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1</w:t>
                  </w:r>
                </w:p>
              </w:tc>
            </w:tr>
            <w:tr w:rsidR="00EE6F82" w:rsidRPr="002F67DF" w:rsidTr="007832F5">
              <w:tc>
                <w:tcPr>
                  <w:tcW w:w="2248" w:type="dxa"/>
                </w:tcPr>
                <w:p w:rsidR="00EE6F82" w:rsidRPr="002F67DF" w:rsidRDefault="00EE6F82" w:rsidP="007832F5">
                  <w:pPr>
                    <w:rPr>
                      <w:rFonts w:ascii="Tahoma" w:hAnsi="Tahoma" w:cs="Tahoma"/>
                      <w:bCs/>
                    </w:rPr>
                  </w:pPr>
                  <w:r w:rsidRPr="002F67DF">
                    <w:rPr>
                      <w:rFonts w:ascii="Tahoma" w:hAnsi="Tahoma" w:cs="Tahoma"/>
                      <w:bCs/>
                    </w:rPr>
                    <w:t>Sürekli İşçi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4</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4</w:t>
                  </w:r>
                </w:p>
              </w:tc>
            </w:tr>
            <w:tr w:rsidR="00EE6F82" w:rsidRPr="002F67DF" w:rsidTr="007832F5">
              <w:tc>
                <w:tcPr>
                  <w:tcW w:w="2248" w:type="dxa"/>
                </w:tcPr>
                <w:p w:rsidR="00EE6F82" w:rsidRPr="002F67DF" w:rsidRDefault="00EE6F82" w:rsidP="007832F5">
                  <w:pPr>
                    <w:rPr>
                      <w:rFonts w:ascii="Tahoma" w:hAnsi="Tahoma" w:cs="Tahoma"/>
                      <w:bCs/>
                    </w:rPr>
                  </w:pPr>
                  <w:r w:rsidRPr="002F67DF">
                    <w:rPr>
                      <w:rFonts w:ascii="Tahoma" w:hAnsi="Tahoma" w:cs="Tahoma"/>
                      <w:bCs/>
                    </w:rPr>
                    <w:t>Güvenlik Görevlisi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3</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3</w:t>
                  </w:r>
                </w:p>
              </w:tc>
            </w:tr>
          </w:tbl>
          <w:p w:rsidR="00EE6F82" w:rsidRPr="002F67DF" w:rsidRDefault="00EE6F82">
            <w:pPr>
              <w:rPr>
                <w:rFonts w:ascii="Tahoma" w:hAnsi="Tahoma" w:cs="Tahoma"/>
              </w:rPr>
            </w:pPr>
          </w:p>
          <w:p w:rsidR="00304FDC" w:rsidRPr="002F67DF" w:rsidRDefault="00304FDC">
            <w:pPr>
              <w:rPr>
                <w:rFonts w:ascii="Tahoma" w:hAnsi="Tahoma" w:cs="Tahoma"/>
              </w:rPr>
            </w:pPr>
          </w:p>
          <w:tbl>
            <w:tblPr>
              <w:tblStyle w:val="TabloKlavuzu"/>
              <w:tblW w:w="0" w:type="auto"/>
              <w:tblLook w:val="04A0" w:firstRow="1" w:lastRow="0" w:firstColumn="1" w:lastColumn="0" w:noHBand="0" w:noVBand="1"/>
            </w:tblPr>
            <w:tblGrid>
              <w:gridCol w:w="2021"/>
              <w:gridCol w:w="2562"/>
              <w:gridCol w:w="2213"/>
              <w:gridCol w:w="2022"/>
            </w:tblGrid>
            <w:tr w:rsidR="00EE6F82" w:rsidRPr="002F67DF" w:rsidTr="007832F5">
              <w:tc>
                <w:tcPr>
                  <w:tcW w:w="8994" w:type="dxa"/>
                  <w:gridSpan w:val="4"/>
                </w:tcPr>
                <w:p w:rsidR="00EE6F82" w:rsidRPr="002F67DF" w:rsidRDefault="00EE6F82" w:rsidP="007832F5">
                  <w:pPr>
                    <w:jc w:val="center"/>
                    <w:rPr>
                      <w:rFonts w:ascii="Tahoma" w:hAnsi="Tahoma" w:cs="Tahoma"/>
                      <w:b/>
                      <w:bCs/>
                    </w:rPr>
                  </w:pPr>
                </w:p>
                <w:p w:rsidR="00EE6F82" w:rsidRPr="002F67DF" w:rsidRDefault="00EE6F82" w:rsidP="007832F5">
                  <w:pPr>
                    <w:jc w:val="center"/>
                    <w:rPr>
                      <w:rFonts w:ascii="Tahoma" w:hAnsi="Tahoma" w:cs="Tahoma"/>
                      <w:b/>
                      <w:bCs/>
                    </w:rPr>
                  </w:pPr>
                  <w:r w:rsidRPr="002F67DF">
                    <w:rPr>
                      <w:rFonts w:ascii="Tahoma" w:hAnsi="Tahoma" w:cs="Tahoma"/>
                      <w:b/>
                      <w:bCs/>
                    </w:rPr>
                    <w:t>AKADEMİK KADRO</w:t>
                  </w:r>
                </w:p>
              </w:tc>
            </w:tr>
            <w:tr w:rsidR="00EE6F82" w:rsidRPr="002F67DF" w:rsidTr="007832F5">
              <w:tc>
                <w:tcPr>
                  <w:tcW w:w="2248" w:type="dxa"/>
                  <w:vAlign w:val="center"/>
                </w:tcPr>
                <w:p w:rsidR="00EE6F82" w:rsidRPr="002F67DF" w:rsidRDefault="00EE6F82" w:rsidP="007832F5">
                  <w:pPr>
                    <w:jc w:val="center"/>
                    <w:rPr>
                      <w:rFonts w:ascii="Tahoma" w:hAnsi="Tahoma" w:cs="Tahoma"/>
                      <w:b/>
                      <w:bCs/>
                    </w:rPr>
                  </w:pPr>
                  <w:r w:rsidRPr="002F67DF">
                    <w:rPr>
                      <w:rFonts w:ascii="Tahoma" w:hAnsi="Tahoma" w:cs="Tahoma"/>
                      <w:b/>
                      <w:bCs/>
                    </w:rPr>
                    <w:t>Kadro Unvanı</w:t>
                  </w:r>
                </w:p>
              </w:tc>
              <w:tc>
                <w:tcPr>
                  <w:tcW w:w="2248" w:type="dxa"/>
                  <w:vAlign w:val="center"/>
                </w:tcPr>
                <w:p w:rsidR="00EE6F82" w:rsidRPr="002F67DF" w:rsidRDefault="00EE6F82" w:rsidP="007832F5">
                  <w:pPr>
                    <w:jc w:val="center"/>
                    <w:rPr>
                      <w:rFonts w:ascii="Tahoma" w:hAnsi="Tahoma" w:cs="Tahoma"/>
                      <w:b/>
                      <w:bCs/>
                    </w:rPr>
                  </w:pPr>
                  <w:r w:rsidRPr="002F67DF">
                    <w:rPr>
                      <w:rFonts w:ascii="Tahoma" w:hAnsi="Tahoma" w:cs="Tahoma"/>
                      <w:b/>
                      <w:bCs/>
                    </w:rPr>
                    <w:t>Yüksekokulumuzda Görev Yapan</w:t>
                  </w:r>
                </w:p>
              </w:tc>
              <w:tc>
                <w:tcPr>
                  <w:tcW w:w="2249" w:type="dxa"/>
                  <w:vAlign w:val="center"/>
                </w:tcPr>
                <w:p w:rsidR="00EE6F82" w:rsidRPr="002F67DF" w:rsidRDefault="00EE6F82" w:rsidP="007832F5">
                  <w:pPr>
                    <w:jc w:val="center"/>
                    <w:rPr>
                      <w:rFonts w:ascii="Tahoma" w:hAnsi="Tahoma" w:cs="Tahoma"/>
                      <w:b/>
                      <w:bCs/>
                    </w:rPr>
                  </w:pPr>
                  <w:r w:rsidRPr="002F67DF">
                    <w:rPr>
                      <w:rFonts w:ascii="Tahoma" w:hAnsi="Tahoma" w:cs="Tahoma"/>
                      <w:b/>
                      <w:bCs/>
                    </w:rPr>
                    <w:t>Başka Birimde Görevlendirilen</w:t>
                  </w:r>
                </w:p>
              </w:tc>
              <w:tc>
                <w:tcPr>
                  <w:tcW w:w="2249" w:type="dxa"/>
                  <w:vAlign w:val="center"/>
                </w:tcPr>
                <w:p w:rsidR="00EE6F82" w:rsidRPr="002F67DF" w:rsidRDefault="00EE6F82" w:rsidP="007832F5">
                  <w:pPr>
                    <w:jc w:val="center"/>
                    <w:rPr>
                      <w:rFonts w:ascii="Tahoma" w:hAnsi="Tahoma" w:cs="Tahoma"/>
                      <w:b/>
                      <w:bCs/>
                    </w:rPr>
                  </w:pPr>
                  <w:r w:rsidRPr="002F67DF">
                    <w:rPr>
                      <w:rFonts w:ascii="Tahoma" w:hAnsi="Tahoma" w:cs="Tahoma"/>
                      <w:b/>
                      <w:bCs/>
                    </w:rPr>
                    <w:t>Toplam</w:t>
                  </w:r>
                </w:p>
              </w:tc>
            </w:tr>
            <w:tr w:rsidR="00EE6F82" w:rsidRPr="002F67DF" w:rsidTr="007832F5">
              <w:tc>
                <w:tcPr>
                  <w:tcW w:w="2248" w:type="dxa"/>
                  <w:vAlign w:val="center"/>
                </w:tcPr>
                <w:p w:rsidR="00EE6F82" w:rsidRPr="002F67DF" w:rsidRDefault="00EE6F82" w:rsidP="007832F5">
                  <w:pPr>
                    <w:rPr>
                      <w:rFonts w:ascii="Tahoma" w:hAnsi="Tahoma" w:cs="Tahoma"/>
                      <w:bCs/>
                    </w:rPr>
                  </w:pPr>
                  <w:r w:rsidRPr="002F67DF">
                    <w:rPr>
                      <w:rFonts w:ascii="Tahoma" w:hAnsi="Tahoma" w:cs="Tahoma"/>
                      <w:bCs/>
                    </w:rPr>
                    <w:t>Doç. Dr.</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rsidR="00EE6F82" w:rsidRPr="002F67DF" w:rsidRDefault="00EE6F82" w:rsidP="007832F5">
                  <w:pPr>
                    <w:jc w:val="center"/>
                    <w:rPr>
                      <w:rFonts w:ascii="Tahoma" w:hAnsi="Tahoma" w:cs="Tahoma"/>
                      <w:bCs/>
                    </w:rPr>
                  </w:pP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1</w:t>
                  </w:r>
                </w:p>
              </w:tc>
            </w:tr>
            <w:tr w:rsidR="00EE6F82" w:rsidRPr="002F67DF" w:rsidTr="007832F5">
              <w:tc>
                <w:tcPr>
                  <w:tcW w:w="2248" w:type="dxa"/>
                  <w:vAlign w:val="center"/>
                </w:tcPr>
                <w:p w:rsidR="00EE6F82" w:rsidRPr="002F67DF" w:rsidRDefault="00EE6F82" w:rsidP="007832F5">
                  <w:pPr>
                    <w:rPr>
                      <w:rFonts w:ascii="Tahoma" w:hAnsi="Tahoma" w:cs="Tahoma"/>
                      <w:bCs/>
                    </w:rPr>
                  </w:pPr>
                  <w:r w:rsidRPr="002F67DF">
                    <w:rPr>
                      <w:rFonts w:ascii="Tahoma" w:hAnsi="Tahoma" w:cs="Tahoma"/>
                      <w:bCs/>
                    </w:rPr>
                    <w:t xml:space="preserve">Dr. </w:t>
                  </w:r>
                  <w:proofErr w:type="spellStart"/>
                  <w:r w:rsidRPr="002F67DF">
                    <w:rPr>
                      <w:rFonts w:ascii="Tahoma" w:hAnsi="Tahoma" w:cs="Tahoma"/>
                      <w:bCs/>
                    </w:rPr>
                    <w:t>Öğr</w:t>
                  </w:r>
                  <w:proofErr w:type="spellEnd"/>
                  <w:r w:rsidRPr="002F67DF">
                    <w:rPr>
                      <w:rFonts w:ascii="Tahoma" w:hAnsi="Tahoma" w:cs="Tahoma"/>
                      <w:bCs/>
                    </w:rPr>
                    <w:t>. Üyesi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2</w:t>
                  </w:r>
                </w:p>
              </w:tc>
              <w:tc>
                <w:tcPr>
                  <w:tcW w:w="2249" w:type="dxa"/>
                  <w:vAlign w:val="center"/>
                </w:tcPr>
                <w:p w:rsidR="00EE6F82" w:rsidRPr="002F67DF" w:rsidRDefault="00EE6F82" w:rsidP="007832F5">
                  <w:pPr>
                    <w:jc w:val="center"/>
                    <w:rPr>
                      <w:rFonts w:ascii="Tahoma" w:hAnsi="Tahoma" w:cs="Tahoma"/>
                      <w:bCs/>
                    </w:rPr>
                  </w:pPr>
                  <w:r w:rsidRPr="002F67DF">
                    <w:rPr>
                      <w:rFonts w:ascii="Tahoma" w:hAnsi="Tahoma" w:cs="Tahoma"/>
                      <w:bCs/>
                    </w:rPr>
                    <w:t>2</w:t>
                  </w:r>
                </w:p>
              </w:tc>
              <w:tc>
                <w:tcPr>
                  <w:tcW w:w="2249" w:type="dxa"/>
                </w:tcPr>
                <w:p w:rsidR="00EE6F82" w:rsidRPr="002F67DF" w:rsidRDefault="00EE6F82" w:rsidP="007832F5">
                  <w:pPr>
                    <w:jc w:val="center"/>
                    <w:rPr>
                      <w:rFonts w:ascii="Tahoma" w:hAnsi="Tahoma" w:cs="Tahoma"/>
                      <w:bCs/>
                    </w:rPr>
                  </w:pPr>
                  <w:r w:rsidRPr="002F67DF">
                    <w:rPr>
                      <w:rFonts w:ascii="Tahoma" w:hAnsi="Tahoma" w:cs="Tahoma"/>
                      <w:bCs/>
                    </w:rPr>
                    <w:t>4</w:t>
                  </w:r>
                </w:p>
              </w:tc>
            </w:tr>
            <w:tr w:rsidR="00EE6F82" w:rsidRPr="002F67DF" w:rsidTr="007832F5">
              <w:tc>
                <w:tcPr>
                  <w:tcW w:w="2248" w:type="dxa"/>
                </w:tcPr>
                <w:p w:rsidR="00EE6F82" w:rsidRPr="002F67DF" w:rsidRDefault="00EE6F82" w:rsidP="007832F5">
                  <w:pPr>
                    <w:rPr>
                      <w:rFonts w:ascii="Tahoma" w:hAnsi="Tahoma" w:cs="Tahoma"/>
                    </w:rPr>
                  </w:pPr>
                  <w:r w:rsidRPr="002F67DF">
                    <w:rPr>
                      <w:rFonts w:ascii="Tahoma" w:hAnsi="Tahoma" w:cs="Tahoma"/>
                    </w:rPr>
                    <w:t>Öğretim Görevlisi</w:t>
                  </w:r>
                </w:p>
              </w:tc>
              <w:tc>
                <w:tcPr>
                  <w:tcW w:w="2248" w:type="dxa"/>
                  <w:vAlign w:val="center"/>
                </w:tcPr>
                <w:p w:rsidR="00EE6F82" w:rsidRPr="002F67DF" w:rsidRDefault="00EE6F82" w:rsidP="007832F5">
                  <w:pPr>
                    <w:jc w:val="center"/>
                    <w:rPr>
                      <w:rFonts w:ascii="Tahoma" w:hAnsi="Tahoma" w:cs="Tahoma"/>
                      <w:bCs/>
                    </w:rPr>
                  </w:pPr>
                  <w:r w:rsidRPr="002F67DF">
                    <w:rPr>
                      <w:rFonts w:ascii="Tahoma" w:hAnsi="Tahoma" w:cs="Tahoma"/>
                      <w:bCs/>
                    </w:rPr>
                    <w:t>12</w:t>
                  </w:r>
                </w:p>
              </w:tc>
              <w:tc>
                <w:tcPr>
                  <w:tcW w:w="2249" w:type="dxa"/>
                  <w:vAlign w:val="center"/>
                </w:tcPr>
                <w:p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tcPr>
                <w:p w:rsidR="00EE6F82" w:rsidRPr="002F67DF" w:rsidRDefault="00EE6F82" w:rsidP="007832F5">
                  <w:pPr>
                    <w:tabs>
                      <w:tab w:val="left" w:pos="703"/>
                      <w:tab w:val="center" w:pos="779"/>
                    </w:tabs>
                    <w:jc w:val="center"/>
                    <w:rPr>
                      <w:rFonts w:ascii="Tahoma" w:hAnsi="Tahoma" w:cs="Tahoma"/>
                      <w:bCs/>
                    </w:rPr>
                  </w:pPr>
                  <w:r w:rsidRPr="002F67DF">
                    <w:rPr>
                      <w:rFonts w:ascii="Tahoma" w:hAnsi="Tahoma" w:cs="Tahoma"/>
                      <w:bCs/>
                    </w:rPr>
                    <w:t>12</w:t>
                  </w:r>
                </w:p>
              </w:tc>
            </w:tr>
          </w:tbl>
          <w:p w:rsidR="00EE6F82" w:rsidRPr="002F67DF" w:rsidRDefault="00EE6F82">
            <w:pPr>
              <w:rPr>
                <w:rFonts w:ascii="Tahoma" w:hAnsi="Tahoma" w:cs="Tahoma"/>
              </w:rPr>
            </w:pPr>
          </w:p>
          <w:p w:rsidR="00304FDC" w:rsidRPr="002F67DF" w:rsidRDefault="00304FDC">
            <w:pPr>
              <w:rPr>
                <w:rFonts w:ascii="Tahoma" w:hAnsi="Tahoma" w:cs="Tahoma"/>
              </w:rPr>
            </w:pPr>
          </w:p>
          <w:tbl>
            <w:tblPr>
              <w:tblStyle w:val="TabloKlavuzu"/>
              <w:tblW w:w="0" w:type="auto"/>
              <w:tblLook w:val="04A0" w:firstRow="1" w:lastRow="0" w:firstColumn="1" w:lastColumn="0" w:noHBand="0" w:noVBand="1"/>
            </w:tblPr>
            <w:tblGrid>
              <w:gridCol w:w="1860"/>
              <w:gridCol w:w="1320"/>
              <w:gridCol w:w="1206"/>
              <w:gridCol w:w="1746"/>
              <w:gridCol w:w="1343"/>
              <w:gridCol w:w="1343"/>
            </w:tblGrid>
            <w:tr w:rsidR="00304FDC" w:rsidRPr="002F67DF" w:rsidTr="007832F5">
              <w:tc>
                <w:tcPr>
                  <w:tcW w:w="8994" w:type="dxa"/>
                  <w:gridSpan w:val="6"/>
                </w:tcPr>
                <w:p w:rsidR="00304FDC" w:rsidRPr="002F67DF" w:rsidRDefault="00304FDC" w:rsidP="007832F5">
                  <w:pPr>
                    <w:jc w:val="center"/>
                    <w:rPr>
                      <w:rFonts w:ascii="Tahoma" w:hAnsi="Tahoma" w:cs="Tahoma"/>
                      <w:b/>
                      <w:bCs/>
                    </w:rPr>
                  </w:pPr>
                  <w:r w:rsidRPr="002F67DF">
                    <w:rPr>
                      <w:rFonts w:ascii="Tahoma" w:hAnsi="Tahoma" w:cs="Tahoma"/>
                      <w:b/>
                      <w:bCs/>
                    </w:rPr>
                    <w:t>KADRO DURUMUNA GÖRE ÖĞRETİM ELEMANLARININ DAĞILIMI</w:t>
                  </w:r>
                </w:p>
              </w:tc>
            </w:tr>
            <w:tr w:rsidR="00304FDC" w:rsidRPr="002F67DF" w:rsidTr="007832F5">
              <w:tc>
                <w:tcPr>
                  <w:tcW w:w="1499" w:type="dxa"/>
                  <w:vAlign w:val="center"/>
                </w:tcPr>
                <w:p w:rsidR="00304FDC" w:rsidRPr="002F67DF" w:rsidRDefault="00304FDC" w:rsidP="007832F5">
                  <w:pPr>
                    <w:rPr>
                      <w:rFonts w:ascii="Tahoma" w:hAnsi="Tahoma" w:cs="Tahoma"/>
                      <w:b/>
                      <w:bCs/>
                    </w:rPr>
                  </w:pPr>
                  <w:r w:rsidRPr="002F67DF">
                    <w:rPr>
                      <w:rFonts w:ascii="Tahoma" w:hAnsi="Tahoma" w:cs="Tahoma"/>
                      <w:b/>
                      <w:bCs/>
                    </w:rPr>
                    <w:t>Programlar</w:t>
                  </w:r>
                </w:p>
              </w:tc>
              <w:tc>
                <w:tcPr>
                  <w:tcW w:w="1499" w:type="dxa"/>
                  <w:vAlign w:val="center"/>
                </w:tcPr>
                <w:p w:rsidR="00304FDC" w:rsidRPr="002F67DF" w:rsidRDefault="00304FDC" w:rsidP="007832F5">
                  <w:pPr>
                    <w:jc w:val="center"/>
                    <w:rPr>
                      <w:rFonts w:ascii="Tahoma" w:hAnsi="Tahoma" w:cs="Tahoma"/>
                      <w:b/>
                      <w:bCs/>
                    </w:rPr>
                  </w:pPr>
                  <w:r w:rsidRPr="002F67DF">
                    <w:rPr>
                      <w:rFonts w:ascii="Tahoma" w:hAnsi="Tahoma" w:cs="Tahoma"/>
                      <w:b/>
                      <w:bCs/>
                    </w:rPr>
                    <w:t>Profesör</w:t>
                  </w:r>
                </w:p>
              </w:tc>
              <w:tc>
                <w:tcPr>
                  <w:tcW w:w="1499" w:type="dxa"/>
                  <w:vAlign w:val="center"/>
                </w:tcPr>
                <w:p w:rsidR="00304FDC" w:rsidRPr="002F67DF" w:rsidRDefault="00304FDC" w:rsidP="007832F5">
                  <w:pPr>
                    <w:jc w:val="center"/>
                    <w:rPr>
                      <w:rFonts w:ascii="Tahoma" w:hAnsi="Tahoma" w:cs="Tahoma"/>
                      <w:b/>
                      <w:bCs/>
                    </w:rPr>
                  </w:pPr>
                  <w:r w:rsidRPr="002F67DF">
                    <w:rPr>
                      <w:rFonts w:ascii="Tahoma" w:hAnsi="Tahoma" w:cs="Tahoma"/>
                      <w:b/>
                      <w:bCs/>
                    </w:rPr>
                    <w:t>Doçent</w:t>
                  </w:r>
                </w:p>
              </w:tc>
              <w:tc>
                <w:tcPr>
                  <w:tcW w:w="1499" w:type="dxa"/>
                  <w:vAlign w:val="center"/>
                </w:tcPr>
                <w:p w:rsidR="00304FDC" w:rsidRPr="002F67DF" w:rsidRDefault="00304FDC" w:rsidP="007832F5">
                  <w:pPr>
                    <w:jc w:val="center"/>
                    <w:rPr>
                      <w:rFonts w:ascii="Tahoma" w:hAnsi="Tahoma" w:cs="Tahoma"/>
                      <w:b/>
                      <w:bCs/>
                    </w:rPr>
                  </w:pPr>
                  <w:proofErr w:type="spellStart"/>
                  <w:proofErr w:type="gramStart"/>
                  <w:r w:rsidRPr="002F67DF">
                    <w:rPr>
                      <w:rFonts w:ascii="Tahoma" w:hAnsi="Tahoma" w:cs="Tahoma"/>
                      <w:b/>
                      <w:bCs/>
                    </w:rPr>
                    <w:t>Dr.Öğr.Üyesi</w:t>
                  </w:r>
                  <w:proofErr w:type="spellEnd"/>
                  <w:proofErr w:type="gramEnd"/>
                </w:p>
              </w:tc>
              <w:tc>
                <w:tcPr>
                  <w:tcW w:w="1499" w:type="dxa"/>
                  <w:vAlign w:val="center"/>
                </w:tcPr>
                <w:p w:rsidR="00304FDC" w:rsidRPr="002F67DF" w:rsidRDefault="00304FDC" w:rsidP="007832F5">
                  <w:pPr>
                    <w:jc w:val="center"/>
                    <w:rPr>
                      <w:rFonts w:ascii="Tahoma" w:hAnsi="Tahoma" w:cs="Tahoma"/>
                      <w:b/>
                      <w:bCs/>
                    </w:rPr>
                  </w:pPr>
                  <w:r w:rsidRPr="002F67DF">
                    <w:rPr>
                      <w:rFonts w:ascii="Tahoma" w:hAnsi="Tahoma" w:cs="Tahoma"/>
                      <w:b/>
                      <w:bCs/>
                    </w:rPr>
                    <w:t>Öğretim Görevlisi (Dr.)</w:t>
                  </w:r>
                </w:p>
              </w:tc>
              <w:tc>
                <w:tcPr>
                  <w:tcW w:w="1499" w:type="dxa"/>
                  <w:vAlign w:val="center"/>
                </w:tcPr>
                <w:p w:rsidR="00304FDC" w:rsidRPr="002F67DF" w:rsidRDefault="00304FDC" w:rsidP="007832F5">
                  <w:pPr>
                    <w:jc w:val="center"/>
                    <w:rPr>
                      <w:rFonts w:ascii="Tahoma" w:hAnsi="Tahoma" w:cs="Tahoma"/>
                      <w:b/>
                      <w:bCs/>
                    </w:rPr>
                  </w:pPr>
                  <w:r w:rsidRPr="002F67DF">
                    <w:rPr>
                      <w:rFonts w:ascii="Tahoma" w:hAnsi="Tahoma" w:cs="Tahoma"/>
                      <w:b/>
                      <w:bCs/>
                    </w:rPr>
                    <w:t>Öğretim Görevlisi</w:t>
                  </w:r>
                </w:p>
              </w:tc>
            </w:tr>
            <w:tr w:rsidR="00304FDC" w:rsidRPr="002F67DF" w:rsidTr="007832F5">
              <w:tc>
                <w:tcPr>
                  <w:tcW w:w="1499" w:type="dxa"/>
                  <w:vAlign w:val="center"/>
                </w:tcPr>
                <w:p w:rsidR="00304FDC" w:rsidRPr="002F67DF" w:rsidRDefault="00304FDC" w:rsidP="007832F5">
                  <w:pPr>
                    <w:rPr>
                      <w:rFonts w:ascii="Tahoma" w:hAnsi="Tahoma" w:cs="Tahoma"/>
                      <w:b/>
                      <w:bCs/>
                    </w:rPr>
                  </w:pPr>
                  <w:r w:rsidRPr="002F67DF">
                    <w:rPr>
                      <w:rFonts w:ascii="Tahoma" w:hAnsi="Tahoma" w:cs="Tahoma"/>
                      <w:b/>
                      <w:bCs/>
                    </w:rPr>
                    <w:t>Bilgisayar Teknolojileri Böl.</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2</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2</w:t>
                  </w:r>
                </w:p>
              </w:tc>
            </w:tr>
            <w:tr w:rsidR="00304FDC" w:rsidRPr="002F67DF" w:rsidTr="007832F5">
              <w:tc>
                <w:tcPr>
                  <w:tcW w:w="1499" w:type="dxa"/>
                </w:tcPr>
                <w:p w:rsidR="00304FDC" w:rsidRPr="002F67DF" w:rsidRDefault="00304FDC" w:rsidP="007832F5">
                  <w:pPr>
                    <w:rPr>
                      <w:rFonts w:ascii="Tahoma" w:hAnsi="Tahoma" w:cs="Tahoma"/>
                    </w:rPr>
                  </w:pPr>
                  <w:r w:rsidRPr="002F67DF">
                    <w:rPr>
                      <w:rFonts w:ascii="Tahoma" w:hAnsi="Tahoma" w:cs="Tahoma"/>
                      <w:b/>
                      <w:bCs/>
                    </w:rPr>
                    <w:t>Dış Ticaret Böl</w:t>
                  </w: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r>
            <w:tr w:rsidR="00304FDC" w:rsidRPr="002F67DF" w:rsidTr="007832F5">
              <w:tc>
                <w:tcPr>
                  <w:tcW w:w="1499" w:type="dxa"/>
                </w:tcPr>
                <w:p w:rsidR="00304FDC" w:rsidRPr="002F67DF" w:rsidRDefault="00304FDC" w:rsidP="007832F5">
                  <w:pPr>
                    <w:rPr>
                      <w:rFonts w:ascii="Tahoma" w:hAnsi="Tahoma" w:cs="Tahoma"/>
                      <w:b/>
                      <w:bCs/>
                    </w:rPr>
                  </w:pPr>
                  <w:r w:rsidRPr="002F67DF">
                    <w:rPr>
                      <w:rFonts w:ascii="Tahoma" w:hAnsi="Tahoma" w:cs="Tahoma"/>
                      <w:b/>
                      <w:bCs/>
                    </w:rPr>
                    <w:t xml:space="preserve">Mülkiyet Kor. </w:t>
                  </w:r>
                  <w:proofErr w:type="gramStart"/>
                  <w:r w:rsidRPr="002F67DF">
                    <w:rPr>
                      <w:rFonts w:ascii="Tahoma" w:hAnsi="Tahoma" w:cs="Tahoma"/>
                      <w:b/>
                      <w:bCs/>
                    </w:rPr>
                    <w:t>ve</w:t>
                  </w:r>
                  <w:proofErr w:type="gramEnd"/>
                  <w:r w:rsidRPr="002F67DF">
                    <w:rPr>
                      <w:rFonts w:ascii="Tahoma" w:hAnsi="Tahoma" w:cs="Tahoma"/>
                      <w:b/>
                      <w:bCs/>
                    </w:rPr>
                    <w:t xml:space="preserve"> </w:t>
                  </w:r>
                  <w:proofErr w:type="spellStart"/>
                  <w:r w:rsidRPr="002F67DF">
                    <w:rPr>
                      <w:rFonts w:ascii="Tahoma" w:hAnsi="Tahoma" w:cs="Tahoma"/>
                      <w:b/>
                      <w:bCs/>
                    </w:rPr>
                    <w:t>Güv</w:t>
                  </w:r>
                  <w:proofErr w:type="spellEnd"/>
                  <w:r w:rsidRPr="002F67DF">
                    <w:rPr>
                      <w:rFonts w:ascii="Tahoma" w:hAnsi="Tahoma" w:cs="Tahoma"/>
                      <w:b/>
                      <w:bCs/>
                    </w:rPr>
                    <w:t>. Böl.</w:t>
                  </w:r>
                </w:p>
                <w:p w:rsidR="00304FDC" w:rsidRPr="002F67DF" w:rsidRDefault="00304FDC" w:rsidP="007832F5">
                  <w:pPr>
                    <w:rPr>
                      <w:rFonts w:ascii="Tahoma" w:hAnsi="Tahoma" w:cs="Tahoma"/>
                      <w:bCs/>
                    </w:rPr>
                  </w:pPr>
                  <w:r w:rsidRPr="002F67DF">
                    <w:rPr>
                      <w:rFonts w:ascii="Tahoma" w:hAnsi="Tahoma" w:cs="Tahoma"/>
                      <w:bCs/>
                    </w:rPr>
                    <w:t xml:space="preserve">Sosyal </w:t>
                  </w:r>
                  <w:proofErr w:type="spellStart"/>
                  <w:proofErr w:type="gramStart"/>
                  <w:r w:rsidRPr="002F67DF">
                    <w:rPr>
                      <w:rFonts w:ascii="Tahoma" w:hAnsi="Tahoma" w:cs="Tahoma"/>
                      <w:bCs/>
                    </w:rPr>
                    <w:t>Güv.Prog</w:t>
                  </w:r>
                  <w:proofErr w:type="spellEnd"/>
                  <w:proofErr w:type="gramEnd"/>
                  <w:r w:rsidRPr="002F67DF">
                    <w:rPr>
                      <w:rFonts w:ascii="Tahoma" w:hAnsi="Tahoma" w:cs="Tahoma"/>
                      <w:bCs/>
                    </w:rPr>
                    <w:t xml:space="preserve">.-              Sivil </w:t>
                  </w:r>
                  <w:proofErr w:type="spellStart"/>
                  <w:r w:rsidRPr="002F67DF">
                    <w:rPr>
                      <w:rFonts w:ascii="Tahoma" w:hAnsi="Tahoma" w:cs="Tahoma"/>
                      <w:bCs/>
                    </w:rPr>
                    <w:t>Sav.İtfaiyecilik</w:t>
                  </w:r>
                  <w:proofErr w:type="spellEnd"/>
                  <w:r w:rsidRPr="002F67DF">
                    <w:rPr>
                      <w:rFonts w:ascii="Tahoma" w:hAnsi="Tahoma" w:cs="Tahoma"/>
                      <w:bCs/>
                    </w:rPr>
                    <w:t xml:space="preserve"> </w:t>
                  </w:r>
                  <w:proofErr w:type="spellStart"/>
                  <w:r w:rsidRPr="002F67DF">
                    <w:rPr>
                      <w:rFonts w:ascii="Tahoma" w:hAnsi="Tahoma" w:cs="Tahoma"/>
                      <w:bCs/>
                    </w:rPr>
                    <w:t>Prog</w:t>
                  </w:r>
                  <w:proofErr w:type="spellEnd"/>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4</w:t>
                  </w:r>
                </w:p>
              </w:tc>
            </w:tr>
            <w:tr w:rsidR="00304FDC" w:rsidRPr="002F67DF" w:rsidTr="007832F5">
              <w:tc>
                <w:tcPr>
                  <w:tcW w:w="1499" w:type="dxa"/>
                </w:tcPr>
                <w:p w:rsidR="00304FDC" w:rsidRPr="002F67DF" w:rsidRDefault="00304FDC" w:rsidP="007832F5">
                  <w:pPr>
                    <w:rPr>
                      <w:rFonts w:ascii="Tahoma" w:hAnsi="Tahoma" w:cs="Tahoma"/>
                      <w:bCs/>
                    </w:rPr>
                  </w:pPr>
                  <w:r w:rsidRPr="002F67DF">
                    <w:rPr>
                      <w:rFonts w:ascii="Tahoma" w:hAnsi="Tahoma" w:cs="Tahoma"/>
                      <w:b/>
                    </w:rPr>
                    <w:t xml:space="preserve">Büro </w:t>
                  </w:r>
                  <w:proofErr w:type="spellStart"/>
                  <w:r w:rsidRPr="002F67DF">
                    <w:rPr>
                      <w:rFonts w:ascii="Tahoma" w:hAnsi="Tahoma" w:cs="Tahoma"/>
                      <w:b/>
                    </w:rPr>
                    <w:t>Hizm</w:t>
                  </w:r>
                  <w:proofErr w:type="spellEnd"/>
                  <w:r w:rsidRPr="002F67DF">
                    <w:rPr>
                      <w:rFonts w:ascii="Tahoma" w:hAnsi="Tahoma" w:cs="Tahoma"/>
                      <w:b/>
                    </w:rPr>
                    <w:t>. Ve Sek. Böl.</w:t>
                  </w:r>
                  <w:r w:rsidRPr="002F67DF">
                    <w:rPr>
                      <w:rFonts w:ascii="Tahoma" w:hAnsi="Tahoma" w:cs="Tahoma"/>
                    </w:rPr>
                    <w:t xml:space="preserve"> Çağrı Merkezi Hizmetleri Programı</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w:t>
                  </w:r>
                </w:p>
              </w:tc>
            </w:tr>
            <w:tr w:rsidR="00304FDC" w:rsidRPr="002F67DF" w:rsidTr="007832F5">
              <w:tc>
                <w:tcPr>
                  <w:tcW w:w="1499" w:type="dxa"/>
                </w:tcPr>
                <w:p w:rsidR="00304FDC" w:rsidRPr="002F67DF" w:rsidRDefault="00304FDC" w:rsidP="007832F5">
                  <w:pPr>
                    <w:rPr>
                      <w:rFonts w:ascii="Tahoma" w:hAnsi="Tahoma" w:cs="Tahoma"/>
                    </w:rPr>
                  </w:pPr>
                  <w:r w:rsidRPr="002F67DF">
                    <w:rPr>
                      <w:rFonts w:ascii="Tahoma" w:hAnsi="Tahoma" w:cs="Tahoma"/>
                      <w:b/>
                    </w:rPr>
                    <w:t>Yönetim ve Organizasyon</w:t>
                  </w:r>
                  <w:r w:rsidRPr="002F67DF">
                    <w:rPr>
                      <w:rFonts w:ascii="Tahoma" w:hAnsi="Tahoma" w:cs="Tahoma"/>
                    </w:rPr>
                    <w:t xml:space="preserve"> Böl. Lojistik </w:t>
                  </w:r>
                  <w:proofErr w:type="spellStart"/>
                  <w:r w:rsidRPr="002F67DF">
                    <w:rPr>
                      <w:rFonts w:ascii="Tahoma" w:hAnsi="Tahoma" w:cs="Tahoma"/>
                    </w:rPr>
                    <w:t>Prog</w:t>
                  </w:r>
                  <w:proofErr w:type="spellEnd"/>
                  <w:r w:rsidRPr="002F67DF">
                    <w:rPr>
                      <w:rFonts w:ascii="Tahoma" w:hAnsi="Tahoma" w:cs="Tahoma"/>
                    </w:rPr>
                    <w:t>.</w:t>
                  </w:r>
                </w:p>
              </w:tc>
              <w:tc>
                <w:tcPr>
                  <w:tcW w:w="1499" w:type="dxa"/>
                  <w:vAlign w:val="center"/>
                </w:tcPr>
                <w:p w:rsidR="00304FDC" w:rsidRPr="002F67DF" w:rsidRDefault="00304FDC" w:rsidP="007832F5">
                  <w:pPr>
                    <w:jc w:val="center"/>
                    <w:rPr>
                      <w:rFonts w:ascii="Tahoma" w:hAnsi="Tahoma" w:cs="Tahoma"/>
                      <w:bCs/>
                    </w:rPr>
                  </w:pPr>
                </w:p>
              </w:tc>
              <w:tc>
                <w:tcPr>
                  <w:tcW w:w="1499" w:type="dxa"/>
                  <w:vAlign w:val="center"/>
                </w:tcPr>
                <w:p w:rsidR="00304FDC" w:rsidRPr="002F67DF" w:rsidRDefault="00304FDC" w:rsidP="007832F5">
                  <w:pPr>
                    <w:jc w:val="center"/>
                    <w:rPr>
                      <w:rFonts w:ascii="Tahoma" w:hAnsi="Tahoma" w:cs="Tahoma"/>
                      <w:bCs/>
                    </w:rPr>
                  </w:pP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r>
            <w:tr w:rsidR="00304FDC" w:rsidRPr="002F67DF" w:rsidTr="007832F5">
              <w:tc>
                <w:tcPr>
                  <w:tcW w:w="1499" w:type="dxa"/>
                </w:tcPr>
                <w:p w:rsidR="00304FDC" w:rsidRPr="002F67DF" w:rsidRDefault="00304FDC" w:rsidP="007832F5">
                  <w:pPr>
                    <w:rPr>
                      <w:rFonts w:ascii="Tahoma" w:hAnsi="Tahoma" w:cs="Tahoma"/>
                      <w:b/>
                    </w:rPr>
                  </w:pPr>
                  <w:r w:rsidRPr="002F67DF">
                    <w:rPr>
                      <w:rFonts w:ascii="Tahoma" w:hAnsi="Tahoma" w:cs="Tahoma"/>
                      <w:b/>
                    </w:rPr>
                    <w:t>Su Ürünleri Böl.(Kapalı)</w:t>
                  </w:r>
                </w:p>
              </w:tc>
              <w:tc>
                <w:tcPr>
                  <w:tcW w:w="1499" w:type="dxa"/>
                  <w:vAlign w:val="center"/>
                </w:tcPr>
                <w:p w:rsidR="00304FDC" w:rsidRPr="002F67DF" w:rsidRDefault="00304FDC" w:rsidP="007832F5">
                  <w:pPr>
                    <w:jc w:val="center"/>
                    <w:rPr>
                      <w:rFonts w:ascii="Tahoma" w:hAnsi="Tahoma" w:cs="Tahoma"/>
                      <w:bCs/>
                    </w:rPr>
                  </w:pPr>
                </w:p>
              </w:tc>
              <w:tc>
                <w:tcPr>
                  <w:tcW w:w="1499" w:type="dxa"/>
                  <w:vAlign w:val="center"/>
                </w:tcPr>
                <w:p w:rsidR="00304FDC" w:rsidRPr="002F67DF" w:rsidRDefault="00304FDC" w:rsidP="007832F5">
                  <w:pPr>
                    <w:jc w:val="center"/>
                    <w:rPr>
                      <w:rFonts w:ascii="Tahoma" w:hAnsi="Tahoma" w:cs="Tahoma"/>
                      <w:bCs/>
                    </w:rPr>
                  </w:pP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rsidR="00304FDC" w:rsidRPr="002F67DF" w:rsidRDefault="00304FDC" w:rsidP="007832F5">
                  <w:pPr>
                    <w:jc w:val="center"/>
                    <w:rPr>
                      <w:rFonts w:ascii="Tahoma" w:hAnsi="Tahoma" w:cs="Tahoma"/>
                      <w:bCs/>
                    </w:rPr>
                  </w:pPr>
                </w:p>
              </w:tc>
            </w:tr>
          </w:tbl>
          <w:p w:rsidR="00304FDC" w:rsidRPr="002F67DF" w:rsidRDefault="00304FDC">
            <w:pPr>
              <w:rPr>
                <w:rFonts w:ascii="Tahoma" w:hAnsi="Tahoma" w:cs="Tahoma"/>
              </w:rPr>
            </w:pPr>
          </w:p>
        </w:tc>
      </w:tr>
      <w:tr w:rsidR="00F32D3B" w:rsidRPr="002F67DF" w:rsidTr="002F67DF">
        <w:trPr>
          <w:gridAfter w:val="1"/>
          <w:wAfter w:w="25" w:type="dxa"/>
        </w:trPr>
        <w:tc>
          <w:tcPr>
            <w:tcW w:w="9225" w:type="dxa"/>
            <w:gridSpan w:val="2"/>
          </w:tcPr>
          <w:p w:rsidR="00F32D3B" w:rsidRPr="002F67DF" w:rsidRDefault="00F32D3B" w:rsidP="00F32D3B">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themeColor="text1"/>
              </w:rPr>
            </w:pPr>
            <w:r w:rsidRPr="002F67DF">
              <w:rPr>
                <w:rFonts w:ascii="Tahoma" w:hAnsi="Tahoma" w:cs="Tahoma"/>
                <w:b/>
                <w:color w:val="000000" w:themeColor="text1"/>
              </w:rPr>
              <w:lastRenderedPageBreak/>
              <w:t>BÖLÜMLER</w:t>
            </w:r>
          </w:p>
          <w:p w:rsidR="00F32D3B" w:rsidRPr="002F67DF" w:rsidRDefault="00F32D3B" w:rsidP="00F32D3B">
            <w:pPr>
              <w:spacing w:line="360" w:lineRule="auto"/>
              <w:ind w:firstLine="708"/>
              <w:jc w:val="both"/>
              <w:rPr>
                <w:rFonts w:ascii="Tahoma" w:hAnsi="Tahoma" w:cs="Tahoma"/>
                <w:color w:val="000000" w:themeColor="text1"/>
              </w:rPr>
            </w:pPr>
          </w:p>
          <w:p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color w:val="000000" w:themeColor="text1"/>
              </w:rPr>
              <w:t>Halen Dış Ticaret Programı,  Bilgisayar Programcılığı Programı,</w:t>
            </w:r>
            <w:r w:rsidRPr="002F67DF">
              <w:rPr>
                <w:rFonts w:ascii="Tahoma" w:hAnsi="Tahoma" w:cs="Tahoma"/>
                <w:bCs/>
                <w:color w:val="000000" w:themeColor="text1"/>
              </w:rPr>
              <w:t xml:space="preserve"> Sivil Savunma ve İtfaiyecilik Programı ve </w:t>
            </w:r>
            <w:r w:rsidRPr="002F67DF">
              <w:rPr>
                <w:rFonts w:ascii="Tahoma" w:hAnsi="Tahoma" w:cs="Tahoma"/>
                <w:color w:val="000000" w:themeColor="text1"/>
              </w:rPr>
              <w:t>Çağrı Merkezi Hizmetleri Programı aktif olarak eğitim öğretime devam etmekte olup Sosyal Güvenlik Programı ve Lojistik Programı Pasif konumdadır.</w:t>
            </w:r>
          </w:p>
          <w:p w:rsidR="00F32D3B" w:rsidRPr="002F67DF" w:rsidRDefault="00F32D3B" w:rsidP="00F32D3B">
            <w:pPr>
              <w:spacing w:line="360" w:lineRule="auto"/>
              <w:ind w:firstLine="708"/>
              <w:jc w:val="both"/>
              <w:rPr>
                <w:rFonts w:ascii="Tahoma" w:hAnsi="Tahoma" w:cs="Tahoma"/>
                <w:color w:val="000000" w:themeColor="text1"/>
              </w:rPr>
            </w:pPr>
          </w:p>
          <w:p w:rsidR="00F32D3B" w:rsidRPr="002F67DF" w:rsidRDefault="00F32D3B" w:rsidP="00F32D3B">
            <w:pPr>
              <w:spacing w:line="360" w:lineRule="auto"/>
              <w:ind w:firstLine="708"/>
              <w:jc w:val="both"/>
              <w:rPr>
                <w:rFonts w:ascii="Tahoma" w:hAnsi="Tahoma" w:cs="Tahoma"/>
                <w:b/>
                <w:color w:val="000000" w:themeColor="text1"/>
                <w:u w:val="single"/>
              </w:rPr>
            </w:pPr>
            <w:r w:rsidRPr="002F67DF">
              <w:rPr>
                <w:rFonts w:ascii="Tahoma" w:hAnsi="Tahoma" w:cs="Tahoma"/>
                <w:b/>
                <w:color w:val="000000" w:themeColor="text1"/>
                <w:u w:val="single"/>
              </w:rPr>
              <w:t>Bilgisayar Teknolojileri Bölümü Bilgisayar Programcılığı Programı Kuruluş ve Amacı</w:t>
            </w:r>
          </w:p>
          <w:p w:rsidR="00F32D3B" w:rsidRPr="002F67DF" w:rsidRDefault="00F32D3B" w:rsidP="00F32D3B">
            <w:pPr>
              <w:spacing w:line="360" w:lineRule="auto"/>
              <w:ind w:firstLine="708"/>
              <w:jc w:val="both"/>
              <w:rPr>
                <w:rFonts w:ascii="Tahoma" w:hAnsi="Tahoma" w:cs="Tahoma"/>
                <w:b/>
                <w:color w:val="000000" w:themeColor="text1"/>
                <w:u w:val="single"/>
              </w:rPr>
            </w:pPr>
          </w:p>
          <w:p w:rsidR="00F32D3B" w:rsidRPr="002F67DF" w:rsidRDefault="00F32D3B" w:rsidP="00F32D3B">
            <w:pPr>
              <w:spacing w:line="360" w:lineRule="auto"/>
              <w:ind w:firstLine="708"/>
              <w:jc w:val="both"/>
              <w:rPr>
                <w:rFonts w:ascii="Tahoma" w:hAnsi="Tahoma" w:cs="Tahoma"/>
                <w:color w:val="000000" w:themeColor="text1"/>
              </w:rPr>
            </w:pPr>
            <w:proofErr w:type="gramStart"/>
            <w:r w:rsidRPr="002F67DF">
              <w:rPr>
                <w:rFonts w:ascii="Tahoma" w:hAnsi="Tahoma" w:cs="Tahoma"/>
                <w:bCs/>
                <w:color w:val="000000" w:themeColor="text1"/>
              </w:rPr>
              <w:t xml:space="preserve">2013-2014 </w:t>
            </w:r>
            <w:r w:rsidR="008F7C1F">
              <w:rPr>
                <w:rFonts w:ascii="Tahoma" w:hAnsi="Tahoma" w:cs="Tahoma"/>
                <w:bCs/>
                <w:color w:val="000000" w:themeColor="text1"/>
              </w:rPr>
              <w:t>E</w:t>
            </w:r>
            <w:r w:rsidRPr="002F67DF">
              <w:rPr>
                <w:rFonts w:ascii="Tahoma" w:hAnsi="Tahoma" w:cs="Tahoma"/>
                <w:bCs/>
                <w:color w:val="000000" w:themeColor="text1"/>
              </w:rPr>
              <w:t>ğitim-</w:t>
            </w:r>
            <w:r w:rsidR="008F7C1F">
              <w:rPr>
                <w:rFonts w:ascii="Tahoma" w:hAnsi="Tahoma" w:cs="Tahoma"/>
                <w:bCs/>
                <w:color w:val="000000" w:themeColor="text1"/>
              </w:rPr>
              <w:t>Ö</w:t>
            </w:r>
            <w:r w:rsidRPr="002F67DF">
              <w:rPr>
                <w:rFonts w:ascii="Tahoma" w:hAnsi="Tahoma" w:cs="Tahoma"/>
                <w:bCs/>
                <w:color w:val="000000" w:themeColor="text1"/>
              </w:rPr>
              <w:t xml:space="preserve">ğretim </w:t>
            </w:r>
            <w:r w:rsidR="008F7C1F">
              <w:rPr>
                <w:rFonts w:ascii="Tahoma" w:hAnsi="Tahoma" w:cs="Tahoma"/>
                <w:bCs/>
                <w:color w:val="000000" w:themeColor="text1"/>
              </w:rPr>
              <w:t>Y</w:t>
            </w:r>
            <w:r w:rsidRPr="002F67DF">
              <w:rPr>
                <w:rFonts w:ascii="Tahoma" w:hAnsi="Tahoma" w:cs="Tahoma"/>
                <w:bCs/>
                <w:color w:val="000000" w:themeColor="text1"/>
              </w:rPr>
              <w:t>ılı</w:t>
            </w:r>
            <w:r w:rsidR="008F7C1F">
              <w:rPr>
                <w:rFonts w:ascii="Tahoma" w:hAnsi="Tahoma" w:cs="Tahoma"/>
                <w:bCs/>
                <w:color w:val="000000" w:themeColor="text1"/>
              </w:rPr>
              <w:t>’nda Sürgü Meslek Yüksekokulu</w:t>
            </w:r>
            <w:r w:rsidRPr="002F67DF">
              <w:rPr>
                <w:rFonts w:ascii="Tahoma" w:hAnsi="Tahoma" w:cs="Tahoma"/>
                <w:bCs/>
                <w:color w:val="000000" w:themeColor="text1"/>
              </w:rPr>
              <w:t>nda öğrenci almaya başlayan ve daha</w:t>
            </w:r>
            <w:r w:rsidR="008F7C1F">
              <w:rPr>
                <w:rFonts w:ascii="Tahoma" w:hAnsi="Tahoma" w:cs="Tahoma"/>
                <w:bCs/>
                <w:color w:val="000000" w:themeColor="text1"/>
              </w:rPr>
              <w:t xml:space="preserve"> sonra Sürgü Meslek Yüksekokulu</w:t>
            </w:r>
            <w:r w:rsidRPr="002F67DF">
              <w:rPr>
                <w:rFonts w:ascii="Tahoma" w:hAnsi="Tahoma" w:cs="Tahoma"/>
                <w:bCs/>
                <w:color w:val="000000" w:themeColor="text1"/>
              </w:rPr>
              <w:t xml:space="preserve">nun kapanmasıyla 2017-2018 eğitim öğretim yılı itibariyle </w:t>
            </w:r>
            <w:r w:rsidR="008F7C1F">
              <w:rPr>
                <w:rFonts w:ascii="Tahoma" w:hAnsi="Tahoma" w:cs="Tahoma"/>
                <w:bCs/>
                <w:color w:val="000000" w:themeColor="text1"/>
              </w:rPr>
              <w:t>Y</w:t>
            </w:r>
            <w:r w:rsidRPr="002F67DF">
              <w:rPr>
                <w:rFonts w:ascii="Tahoma" w:hAnsi="Tahoma" w:cs="Tahoma"/>
                <w:bCs/>
                <w:color w:val="000000" w:themeColor="text1"/>
              </w:rPr>
              <w:t>üksekokulumuzda eğitim öğretime devam eden</w:t>
            </w:r>
            <w:r w:rsidRPr="002F67DF">
              <w:rPr>
                <w:rFonts w:ascii="Tahoma" w:hAnsi="Tahoma" w:cs="Tahoma"/>
                <w:color w:val="000000" w:themeColor="text1"/>
              </w:rPr>
              <w:t xml:space="preserve"> bu programın amacı;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m</w:t>
            </w:r>
            <w:r w:rsidRPr="002F67DF">
              <w:rPr>
                <w:rFonts w:ascii="Tahoma" w:hAnsi="Tahoma" w:cs="Tahoma"/>
                <w:color w:val="000000" w:themeColor="text1"/>
              </w:rPr>
              <w:t xml:space="preserve">ühendisi unvanına sahip mühendislerce analizi yapılan sistemlerin programlarını yapacak, gelişmeleri takip edecek, dinamik ve nitelikli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t</w:t>
            </w:r>
            <w:r w:rsidRPr="002F67DF">
              <w:rPr>
                <w:rFonts w:ascii="Tahoma" w:hAnsi="Tahoma" w:cs="Tahoma"/>
                <w:color w:val="000000" w:themeColor="text1"/>
              </w:rPr>
              <w:t xml:space="preserve">eknikeri ve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p</w:t>
            </w:r>
            <w:r w:rsidRPr="002F67DF">
              <w:rPr>
                <w:rFonts w:ascii="Tahoma" w:hAnsi="Tahoma" w:cs="Tahoma"/>
                <w:color w:val="000000" w:themeColor="text1"/>
              </w:rPr>
              <w:t>rogramcısı yetiştirmektir.</w:t>
            </w:r>
            <w:r w:rsidR="008F7C1F">
              <w:rPr>
                <w:rFonts w:ascii="Tahoma" w:hAnsi="Tahoma" w:cs="Tahoma"/>
                <w:color w:val="000000" w:themeColor="text1"/>
              </w:rPr>
              <w:t xml:space="preserve"> </w:t>
            </w:r>
            <w:r w:rsidRPr="002F67DF">
              <w:rPr>
                <w:rFonts w:ascii="Tahoma" w:hAnsi="Tahoma" w:cs="Tahoma"/>
                <w:color w:val="000000" w:themeColor="text1"/>
              </w:rPr>
              <w:t xml:space="preserve">Ön lisans düzeyinde eğitim-öğretim verecek programımız sektörün teknik eleman gereksinimini karşılamak ve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p</w:t>
            </w:r>
            <w:r w:rsidRPr="002F67DF">
              <w:rPr>
                <w:rFonts w:ascii="Tahoma" w:hAnsi="Tahoma" w:cs="Tahoma"/>
                <w:color w:val="000000" w:themeColor="text1"/>
              </w:rPr>
              <w:t xml:space="preserve">rogramcılığı konusunda nitelikli programcılar yetiştirmek amacıyla kurulmuş olup, Programımızda öğrencilerimize programlama alt yapısı ve problem çözme yeteneği kazandırılarak, temel programlama bilgileri üzerinde önemle durulacak, bunun yanında değişen teknolojiye paralel olarak veri tabanı uygulamaları, </w:t>
            </w:r>
            <w:r w:rsidR="008F7C1F">
              <w:rPr>
                <w:rFonts w:ascii="Tahoma" w:hAnsi="Tahoma" w:cs="Tahoma"/>
                <w:color w:val="000000" w:themeColor="text1"/>
              </w:rPr>
              <w:t>i</w:t>
            </w:r>
            <w:r w:rsidRPr="002F67DF">
              <w:rPr>
                <w:rFonts w:ascii="Tahoma" w:hAnsi="Tahoma" w:cs="Tahoma"/>
                <w:color w:val="000000" w:themeColor="text1"/>
              </w:rPr>
              <w:t>nternet programcılığı, yerel ve genel ağlar konularında gerekli bilgiler verilecektir.</w:t>
            </w:r>
            <w:proofErr w:type="gramEnd"/>
          </w:p>
          <w:p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bCs/>
                <w:color w:val="000000" w:themeColor="text1"/>
                <w:lang w:val="es-ES"/>
              </w:rPr>
              <w:t xml:space="preserve">Eğitim </w:t>
            </w:r>
            <w:r w:rsidR="008F7C1F">
              <w:rPr>
                <w:rFonts w:ascii="Tahoma" w:hAnsi="Tahoma" w:cs="Tahoma"/>
                <w:bCs/>
                <w:color w:val="000000" w:themeColor="text1"/>
                <w:lang w:val="es-ES"/>
              </w:rPr>
              <w:t>s</w:t>
            </w:r>
            <w:r w:rsidRPr="002F67DF">
              <w:rPr>
                <w:rFonts w:ascii="Tahoma" w:hAnsi="Tahoma" w:cs="Tahoma"/>
                <w:bCs/>
                <w:color w:val="000000" w:themeColor="text1"/>
                <w:lang w:val="es-ES"/>
              </w:rPr>
              <w:t xml:space="preserve">üresi 2 yıldır. Eğitim dili Türkçedir. </w:t>
            </w:r>
            <w:r w:rsidRPr="002F67DF">
              <w:rPr>
                <w:rFonts w:ascii="Tahoma" w:hAnsi="Tahoma" w:cs="Tahoma"/>
                <w:color w:val="000000" w:themeColor="text1"/>
              </w:rPr>
              <w:t xml:space="preserve">30 iş günü zorunlu staj çalışması uygulanmaktadır. </w:t>
            </w:r>
            <w:r w:rsidR="008F7C1F">
              <w:rPr>
                <w:rFonts w:ascii="Tahoma" w:hAnsi="Tahoma" w:cs="Tahoma"/>
                <w:color w:val="000000" w:themeColor="text1"/>
              </w:rPr>
              <w:t xml:space="preserve"> Programda, d</w:t>
            </w:r>
            <w:r w:rsidRPr="002F67DF">
              <w:rPr>
                <w:rFonts w:ascii="Tahoma" w:hAnsi="Tahoma" w:cs="Tahoma"/>
                <w:color w:val="000000" w:themeColor="text1"/>
              </w:rPr>
              <w:t xml:space="preserve">ört öğretim görevlisi görev yapmaktadır. </w:t>
            </w:r>
          </w:p>
          <w:p w:rsidR="00C304BA" w:rsidRPr="002F67DF" w:rsidRDefault="00C304BA" w:rsidP="00F32D3B">
            <w:pPr>
              <w:ind w:firstLine="708"/>
              <w:jc w:val="both"/>
              <w:rPr>
                <w:rFonts w:ascii="Tahoma" w:hAnsi="Tahoma" w:cs="Tahoma"/>
                <w:b/>
                <w:color w:val="000000" w:themeColor="text1"/>
                <w:u w:val="single"/>
              </w:rPr>
            </w:pPr>
          </w:p>
          <w:p w:rsidR="00F32D3B" w:rsidRPr="002F67DF" w:rsidRDefault="00F32D3B" w:rsidP="00F32D3B">
            <w:pPr>
              <w:ind w:firstLine="708"/>
              <w:jc w:val="both"/>
              <w:rPr>
                <w:rFonts w:ascii="Tahoma" w:hAnsi="Tahoma" w:cs="Tahoma"/>
                <w:b/>
                <w:color w:val="000000" w:themeColor="text1"/>
                <w:u w:val="single"/>
              </w:rPr>
            </w:pPr>
            <w:r w:rsidRPr="002F67DF">
              <w:rPr>
                <w:rFonts w:ascii="Tahoma" w:hAnsi="Tahoma" w:cs="Tahoma"/>
                <w:b/>
                <w:color w:val="000000" w:themeColor="text1"/>
                <w:u w:val="single"/>
              </w:rPr>
              <w:t xml:space="preserve">Dış Ticaret Programı Programın Kuruluşu ve Amacı </w:t>
            </w:r>
          </w:p>
          <w:p w:rsidR="00F32D3B" w:rsidRPr="002F67DF" w:rsidRDefault="00F32D3B" w:rsidP="00F32D3B">
            <w:pPr>
              <w:jc w:val="both"/>
              <w:rPr>
                <w:rFonts w:ascii="Tahoma" w:hAnsi="Tahoma" w:cs="Tahoma"/>
                <w:b/>
                <w:color w:val="000000" w:themeColor="text1"/>
              </w:rPr>
            </w:pPr>
          </w:p>
          <w:p w:rsidR="00F32D3B" w:rsidRPr="002F67DF" w:rsidRDefault="00F32D3B" w:rsidP="00F32D3B">
            <w:pPr>
              <w:jc w:val="both"/>
              <w:rPr>
                <w:rFonts w:ascii="Tahoma" w:hAnsi="Tahoma" w:cs="Tahoma"/>
                <w:b/>
                <w:color w:val="000000" w:themeColor="text1"/>
              </w:rPr>
            </w:pPr>
          </w:p>
          <w:p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color w:val="000000" w:themeColor="text1"/>
              </w:rPr>
              <w:t>İnönü Üniversitesi Doğanşehir Meslek Yüksekokulu bünyesinde Dış Ticaret Bölümü Yükseköğretim Yürütme Kurulu'nun 09.09.2015 tarihli toplantısında, 2547 Sayılı Kanun'un 2880 Sayılı Kanun'la değişik 7/d-2 maddesi uyarınca açılmıştır. İlk kez 2017-2018 eğitim yılında faaliyete geçmiştir. Programın eğitim dili Türkçedir.</w:t>
            </w:r>
          </w:p>
          <w:p w:rsidR="00F32D3B" w:rsidRPr="002F67DF" w:rsidRDefault="00F32D3B" w:rsidP="00F32D3B">
            <w:pPr>
              <w:spacing w:line="360" w:lineRule="auto"/>
              <w:jc w:val="both"/>
              <w:rPr>
                <w:rFonts w:ascii="Tahoma" w:hAnsi="Tahoma" w:cs="Tahoma"/>
                <w:color w:val="000000" w:themeColor="text1"/>
              </w:rPr>
            </w:pPr>
            <w:r w:rsidRPr="00D91296">
              <w:rPr>
                <w:rFonts w:ascii="Tahoma" w:hAnsi="Tahoma" w:cs="Tahoma"/>
                <w:color w:val="000000" w:themeColor="text1"/>
              </w:rPr>
              <w:lastRenderedPageBreak/>
              <w:t xml:space="preserve">İletişim teknolojilerinde meydana gelen gelişmeler bir yandan piyasalar arasında etkileşimi artırarak, diğer yandan ulaşım olanaklarını geliştirerek dünya ticaret hacmini yükseltmektedir. Artık geleneksel sektörlerde daha çok sayıda ürünün dış ticareti yapılırken, dijital enformasyon ürünlerinin de yaygınlaşmasıyla tamamen yeni ürünler uluslararası ticarete konu olmaktadır. Bu gelişmelere paralel olarak firma ve endüstri ölçeğinde gerçekleşen </w:t>
            </w:r>
            <w:proofErr w:type="spellStart"/>
            <w:r w:rsidRPr="00D91296">
              <w:rPr>
                <w:rFonts w:ascii="Tahoma" w:hAnsi="Tahoma" w:cs="Tahoma"/>
                <w:color w:val="000000" w:themeColor="text1"/>
              </w:rPr>
              <w:t>uluslararacılaşma</w:t>
            </w:r>
            <w:proofErr w:type="spellEnd"/>
            <w:r w:rsidRPr="00D91296">
              <w:rPr>
                <w:rFonts w:ascii="Tahoma" w:hAnsi="Tahoma" w:cs="Tahoma"/>
                <w:color w:val="000000" w:themeColor="text1"/>
              </w:rPr>
              <w:t xml:space="preserve"> olgusu yadsınamaz bir gerçeklik olarak karşımıza çıkmaktadır.</w:t>
            </w:r>
          </w:p>
          <w:p w:rsidR="00F32D3B" w:rsidRPr="002F67DF" w:rsidRDefault="004235BA" w:rsidP="00F32D3B">
            <w:pPr>
              <w:spacing w:line="360" w:lineRule="auto"/>
              <w:jc w:val="both"/>
              <w:rPr>
                <w:rFonts w:ascii="Tahoma" w:hAnsi="Tahoma" w:cs="Tahoma"/>
                <w:color w:val="000000" w:themeColor="text1"/>
              </w:rPr>
            </w:pPr>
            <w:r w:rsidRPr="00D91296">
              <w:rPr>
                <w:rFonts w:ascii="Tahoma" w:hAnsi="Tahoma" w:cs="Tahoma"/>
                <w:color w:val="000000" w:themeColor="text1"/>
              </w:rPr>
              <w:t xml:space="preserve">          </w:t>
            </w:r>
            <w:r w:rsidR="00F32D3B" w:rsidRPr="00D91296">
              <w:rPr>
                <w:rFonts w:ascii="Tahoma" w:hAnsi="Tahoma" w:cs="Tahoma"/>
                <w:color w:val="000000" w:themeColor="text1"/>
              </w:rPr>
              <w:t>Verimlilik kazanımlarıyla birlikte rekabet gücümüzün ve toplumsal refahımızı</w:t>
            </w:r>
            <w:r w:rsidRPr="00D91296">
              <w:rPr>
                <w:rFonts w:ascii="Tahoma" w:hAnsi="Tahoma" w:cs="Tahoma"/>
                <w:color w:val="000000" w:themeColor="text1"/>
              </w:rPr>
              <w:t>n</w:t>
            </w:r>
            <w:r w:rsidR="00F32D3B" w:rsidRPr="00D91296">
              <w:rPr>
                <w:rFonts w:ascii="Tahoma" w:hAnsi="Tahoma" w:cs="Tahoma"/>
                <w:color w:val="000000" w:themeColor="text1"/>
              </w:rPr>
              <w:t xml:space="preserve"> gelişmesi tüm ekonomik süreçlerin iyi yönetilmesiyle sağlanabilir. Üretimden pazarlamaya bütün aşamaların kavranması bu süreçlerin iyi yönetiminde ön şarttır. Bu çerçevede Dış Ticaret Bölümümüz iş dünyasının ihtiyaç duyduğu ekonomik faaliyetlerin tamamını net şekilde görebilmeyi sağlayacak teorik ve pratik bilgi birikimine yönelik eğitim vermeyi amaçlamaktadır.</w:t>
            </w:r>
          </w:p>
          <w:p w:rsidR="00F32D3B" w:rsidRPr="002F67DF" w:rsidRDefault="004235BA" w:rsidP="00F32D3B">
            <w:pPr>
              <w:spacing w:line="360" w:lineRule="auto"/>
              <w:jc w:val="both"/>
              <w:rPr>
                <w:rFonts w:ascii="Tahoma" w:hAnsi="Tahoma" w:cs="Tahoma"/>
                <w:color w:val="000000" w:themeColor="text1"/>
              </w:rPr>
            </w:pPr>
            <w:r>
              <w:rPr>
                <w:rFonts w:ascii="Tahoma" w:hAnsi="Tahoma" w:cs="Tahoma"/>
                <w:color w:val="000000" w:themeColor="text1"/>
              </w:rPr>
              <w:t xml:space="preserve">         </w:t>
            </w:r>
            <w:r w:rsidR="00F32D3B" w:rsidRPr="002F67DF">
              <w:rPr>
                <w:rFonts w:ascii="Tahoma" w:hAnsi="Tahoma" w:cs="Tahoma"/>
                <w:color w:val="000000" w:themeColor="text1"/>
              </w:rPr>
              <w:t>Dış Ticaret Programı; ithalat ve ihracat yapan işletmelerde, bankacılık, taşımacılık</w:t>
            </w:r>
            <w:r>
              <w:rPr>
                <w:rFonts w:ascii="Tahoma" w:hAnsi="Tahoma" w:cs="Tahoma"/>
                <w:color w:val="000000" w:themeColor="text1"/>
              </w:rPr>
              <w:t xml:space="preserve"> ve </w:t>
            </w:r>
            <w:r w:rsidR="00F32D3B" w:rsidRPr="002F67DF">
              <w:rPr>
                <w:rFonts w:ascii="Tahoma" w:hAnsi="Tahoma" w:cs="Tahoma"/>
                <w:color w:val="000000" w:themeColor="text1"/>
              </w:rPr>
              <w:t xml:space="preserve">gümrük konularında, ilgili kamu kurumlarında ve diğer tüm dış ticaret faaliyetlerinde çalışacak ara insan gücünü yetiştirmeyi amaçlamaktadır. Dış ticaret ara meslek gruplarında çalışacak insan gücünde; ithalat ve ihracat ile ilgili güncel bilgileri ve mevzuatları takip edebilme, gümrük, kambiyo ve diğer tüm dış ticaret mevzuatını izleyebilme, yorumlayabilme ve ithalat ve ihracat işlerinde kullanılan tüm belge ve yöntemleri kullanabilme özelliklerinin geliştirilmesi de amaçlanmaktadır. </w:t>
            </w:r>
          </w:p>
          <w:p w:rsidR="00F32D3B" w:rsidRPr="002F67DF" w:rsidRDefault="00F32D3B" w:rsidP="00411F18">
            <w:pPr>
              <w:spacing w:line="360" w:lineRule="auto"/>
              <w:ind w:firstLine="708"/>
              <w:jc w:val="both"/>
              <w:rPr>
                <w:rFonts w:ascii="Tahoma" w:hAnsi="Tahoma" w:cs="Tahoma"/>
                <w:color w:val="000000" w:themeColor="text1"/>
              </w:rPr>
            </w:pPr>
            <w:r w:rsidRPr="002F67DF">
              <w:rPr>
                <w:rFonts w:ascii="Tahoma" w:hAnsi="Tahoma" w:cs="Tahoma"/>
                <w:color w:val="000000" w:themeColor="text1"/>
              </w:rPr>
              <w:t>Bu programdan mezun olan adaylar, kamu kurumlarının veya</w:t>
            </w:r>
            <w:r w:rsidR="004235BA">
              <w:rPr>
                <w:rFonts w:ascii="Tahoma" w:hAnsi="Tahoma" w:cs="Tahoma"/>
                <w:color w:val="000000" w:themeColor="text1"/>
              </w:rPr>
              <w:t xml:space="preserve"> ilgili</w:t>
            </w:r>
            <w:r w:rsidRPr="002F67DF">
              <w:rPr>
                <w:rFonts w:ascii="Tahoma" w:hAnsi="Tahoma" w:cs="Tahoma"/>
                <w:color w:val="000000" w:themeColor="text1"/>
              </w:rPr>
              <w:t xml:space="preserve"> tüm sektörlerin dış ticaret biriminde, gümrük şirketlerinde, gümrük müdürlüklerinde, bankalarda, ithalat-ihracat yapan işletmelerde, orta kademe yönetici veya üst kademe yönetici asistanı gibi pozisyonlarda da görev alabilmektedirler. Ayrıca DGS sınavından yeterli puanı alan adaylar, ilgi alanlarıyla ilgili birçok örgün ve açık öğretim bölümünü de tercih edebilmektedirler. </w:t>
            </w:r>
          </w:p>
          <w:p w:rsidR="00C304BA" w:rsidRPr="002F67DF" w:rsidRDefault="00F32D3B" w:rsidP="00C304BA">
            <w:pPr>
              <w:spacing w:line="360" w:lineRule="auto"/>
              <w:ind w:firstLine="708"/>
              <w:jc w:val="both"/>
              <w:rPr>
                <w:rFonts w:ascii="Tahoma" w:hAnsi="Tahoma" w:cs="Tahoma"/>
                <w:color w:val="000000" w:themeColor="text1"/>
              </w:rPr>
            </w:pPr>
            <w:r w:rsidRPr="002F67DF">
              <w:rPr>
                <w:rFonts w:ascii="Tahoma" w:hAnsi="Tahoma" w:cs="Tahoma"/>
                <w:color w:val="000000" w:themeColor="text1"/>
              </w:rPr>
              <w:t>Program, her yarıyıl 30 kredi, toplam dört yarıyıl ve staj çalışmalarını da kapsayan toplam 120 kredilik aşamalardan oluşmaktadır. Programın 3. Yarıyılından itibaren staj zorunluluğu vardır.</w:t>
            </w:r>
          </w:p>
          <w:p w:rsidR="00C304BA" w:rsidRPr="002F67DF" w:rsidRDefault="00C304BA" w:rsidP="00C304BA">
            <w:pPr>
              <w:ind w:firstLine="708"/>
              <w:jc w:val="both"/>
              <w:rPr>
                <w:rFonts w:ascii="Tahoma" w:hAnsi="Tahoma" w:cs="Tahoma"/>
                <w:color w:val="000000" w:themeColor="text1"/>
              </w:rPr>
            </w:pPr>
          </w:p>
          <w:p w:rsidR="00F32D3B" w:rsidRPr="002F67DF" w:rsidRDefault="00F32D3B">
            <w:pPr>
              <w:rPr>
                <w:rFonts w:ascii="Tahoma" w:hAnsi="Tahoma" w:cs="Tahoma"/>
                <w:color w:val="000000" w:themeColor="text1"/>
              </w:rPr>
            </w:pPr>
          </w:p>
        </w:tc>
      </w:tr>
      <w:tr w:rsidR="00C304BA" w:rsidRPr="002F67DF" w:rsidTr="002F67DF">
        <w:tc>
          <w:tcPr>
            <w:tcW w:w="9250" w:type="dxa"/>
            <w:gridSpan w:val="3"/>
          </w:tcPr>
          <w:p w:rsidR="00C304BA" w:rsidRPr="002F67DF" w:rsidRDefault="00C304BA" w:rsidP="00C304BA">
            <w:pPr>
              <w:spacing w:line="360" w:lineRule="auto"/>
              <w:jc w:val="both"/>
              <w:rPr>
                <w:rFonts w:ascii="Tahoma" w:hAnsi="Tahoma" w:cs="Tahoma"/>
                <w:b/>
                <w:u w:val="single"/>
              </w:rPr>
            </w:pPr>
          </w:p>
          <w:p w:rsidR="00C304BA" w:rsidRPr="002F67DF" w:rsidRDefault="00C304BA" w:rsidP="00C304BA">
            <w:pPr>
              <w:spacing w:line="360" w:lineRule="auto"/>
              <w:jc w:val="both"/>
              <w:rPr>
                <w:rFonts w:ascii="Tahoma" w:hAnsi="Tahoma" w:cs="Tahoma"/>
                <w:b/>
                <w:u w:val="single"/>
              </w:rPr>
            </w:pPr>
            <w:r w:rsidRPr="002F67DF">
              <w:rPr>
                <w:rFonts w:ascii="Tahoma" w:hAnsi="Tahoma" w:cs="Tahoma"/>
                <w:b/>
                <w:u w:val="single"/>
              </w:rPr>
              <w:lastRenderedPageBreak/>
              <w:t>Çağrı Merkezi Hizmetleri Programı Kuruluşu ve Amacı</w:t>
            </w:r>
          </w:p>
          <w:p w:rsidR="00C304BA" w:rsidRPr="002F67DF" w:rsidRDefault="00C304BA" w:rsidP="00C304BA">
            <w:pPr>
              <w:spacing w:line="360" w:lineRule="auto"/>
              <w:ind w:firstLine="708"/>
              <w:jc w:val="both"/>
              <w:rPr>
                <w:rFonts w:ascii="Tahoma" w:hAnsi="Tahoma" w:cs="Tahoma"/>
              </w:rPr>
            </w:pPr>
          </w:p>
          <w:p w:rsidR="00C304BA" w:rsidRPr="002F67DF" w:rsidRDefault="00C304BA" w:rsidP="00C304BA">
            <w:pPr>
              <w:spacing w:line="360" w:lineRule="auto"/>
              <w:ind w:firstLine="708"/>
              <w:jc w:val="both"/>
              <w:rPr>
                <w:rFonts w:ascii="Tahoma" w:hAnsi="Tahoma" w:cs="Tahoma"/>
              </w:rPr>
            </w:pPr>
            <w:r w:rsidRPr="002F67DF">
              <w:rPr>
                <w:rFonts w:ascii="Tahoma" w:hAnsi="Tahoma" w:cs="Tahoma"/>
              </w:rPr>
              <w:t>Çağrı Merkezi Hizmetleri Programı, İnönü Üniversitesi Doğanşehir Vahap Küçük Meslek Yüksekokulu bünyesind</w:t>
            </w:r>
            <w:r w:rsidR="00411F18">
              <w:rPr>
                <w:rFonts w:ascii="Tahoma" w:hAnsi="Tahoma" w:cs="Tahoma"/>
              </w:rPr>
              <w:t>e, Yükseköğretim Yürütme Kurulu</w:t>
            </w:r>
            <w:r w:rsidRPr="002F67DF">
              <w:rPr>
                <w:rFonts w:ascii="Tahoma" w:hAnsi="Tahoma" w:cs="Tahoma"/>
              </w:rPr>
              <w:t>nun 07/02/2018tarihli toplantısında 2547 Sayılı Kanun’un 7/d-2 maddesi uyarınca açılmıştır. İlk kez 2018-2019 eğitim döneminde faaliyete geçmiştir. Eğitim dili Türkçedir.</w:t>
            </w:r>
          </w:p>
          <w:p w:rsidR="00C304BA" w:rsidRPr="002F67DF" w:rsidRDefault="00C304BA" w:rsidP="00C304BA">
            <w:pPr>
              <w:spacing w:line="360" w:lineRule="auto"/>
              <w:ind w:firstLine="708"/>
              <w:jc w:val="both"/>
              <w:rPr>
                <w:rFonts w:ascii="Tahoma" w:hAnsi="Tahoma" w:cs="Tahoma"/>
              </w:rPr>
            </w:pPr>
            <w:proofErr w:type="gramStart"/>
            <w:r w:rsidRPr="002F67DF">
              <w:rPr>
                <w:rFonts w:ascii="Tahoma" w:hAnsi="Tahoma" w:cs="Tahoma"/>
              </w:rPr>
              <w:t xml:space="preserve">İletişim ve haberleşme teknolojilerinde meydana gelen hızlı gelişim süreçleri ve elektronik haberleşme, pazarlama, ticaret gibi konulardaki iş hacminin artışıyla beraber, müşterilerle, özel ve kamu işletmeleri arasında etkileşimin sağlanması ve müşteri ilişkileri, halkla ilişkiler gibi alanlarda süreklilik düşünülerek ülkemizde ve dünyada </w:t>
            </w:r>
            <w:r w:rsidRPr="002F67DF">
              <w:rPr>
                <w:rFonts w:ascii="Tahoma" w:hAnsi="Tahoma" w:cs="Tahoma"/>
                <w:i/>
              </w:rPr>
              <w:t>çağrı merkezi hizmeti</w:t>
            </w:r>
            <w:r w:rsidRPr="002F67DF">
              <w:rPr>
                <w:rFonts w:ascii="Tahoma" w:hAnsi="Tahoma" w:cs="Tahoma"/>
              </w:rPr>
              <w:t xml:space="preserve"> veren pek çok kurum ve kuruluş faaliyete geçmiştir.</w:t>
            </w:r>
            <w:proofErr w:type="gramEnd"/>
          </w:p>
          <w:p w:rsidR="00C304BA" w:rsidRPr="002F67DF" w:rsidRDefault="00411F18" w:rsidP="00C304BA">
            <w:pPr>
              <w:spacing w:line="360" w:lineRule="auto"/>
              <w:ind w:firstLine="708"/>
              <w:jc w:val="both"/>
              <w:rPr>
                <w:rFonts w:ascii="Tahoma" w:hAnsi="Tahoma" w:cs="Tahoma"/>
              </w:rPr>
            </w:pPr>
            <w:r>
              <w:rPr>
                <w:rFonts w:ascii="Tahoma" w:hAnsi="Tahoma" w:cs="Tahoma"/>
              </w:rPr>
              <w:t>Günümüzde, g</w:t>
            </w:r>
            <w:r w:rsidR="00C304BA" w:rsidRPr="002F67DF">
              <w:rPr>
                <w:rFonts w:ascii="Tahoma" w:hAnsi="Tahoma" w:cs="Tahoma"/>
              </w:rPr>
              <w:t>eleneksel satış ve pazarlama stratejilerinin yerini mobil veya internet merkezli stratejiler almıştır. Bu amaçla faaliyet gösteren çağrı merkezi hizmetleri işletmeleri personel ihtiyaçlarını, farklı eğitim aşamalarını tamamlamış</w:t>
            </w:r>
            <w:r>
              <w:rPr>
                <w:rFonts w:ascii="Tahoma" w:hAnsi="Tahoma" w:cs="Tahoma"/>
              </w:rPr>
              <w:t xml:space="preserve"> </w:t>
            </w:r>
            <w:r w:rsidR="00C304BA" w:rsidRPr="002F67DF">
              <w:rPr>
                <w:rFonts w:ascii="Tahoma" w:hAnsi="Tahoma" w:cs="Tahoma"/>
              </w:rPr>
              <w:t xml:space="preserve">(ilk ve orta öğretim, </w:t>
            </w:r>
            <w:proofErr w:type="spellStart"/>
            <w:r w:rsidR="00C304BA" w:rsidRPr="002F67DF">
              <w:rPr>
                <w:rFonts w:ascii="Tahoma" w:hAnsi="Tahoma" w:cs="Tahoma"/>
              </w:rPr>
              <w:t>önlisans</w:t>
            </w:r>
            <w:proofErr w:type="spellEnd"/>
            <w:r w:rsidR="00C304BA" w:rsidRPr="002F67DF">
              <w:rPr>
                <w:rFonts w:ascii="Tahoma" w:hAnsi="Tahoma" w:cs="Tahoma"/>
              </w:rPr>
              <w:t xml:space="preserve">, lisans </w:t>
            </w:r>
            <w:proofErr w:type="spellStart"/>
            <w:r w:rsidR="00C304BA" w:rsidRPr="002F67DF">
              <w:rPr>
                <w:rFonts w:ascii="Tahoma" w:hAnsi="Tahoma" w:cs="Tahoma"/>
              </w:rPr>
              <w:t>v.b</w:t>
            </w:r>
            <w:proofErr w:type="spellEnd"/>
            <w:r w:rsidR="00C304BA" w:rsidRPr="002F67DF">
              <w:rPr>
                <w:rFonts w:ascii="Tahoma" w:hAnsi="Tahoma" w:cs="Tahoma"/>
              </w:rPr>
              <w:t xml:space="preserve">.) ve genellikle ilgili iş alanında tecrübesi olmayan kişilerle yürütmektedir. Bu amaçla, üniversitelerin meslek edindirme, istihdam ve eğitim aşamalarını yerine getirebilme sorumluluğu ilkesi gereği Çağrı Merkezi Hizmetleri Programları açılmıştır. Sadece satış stratejisi olan kurumlar için değil, kamu ve özel sektöre ait müşteri hizmetleri sunan pek çok kurum için de Çağrı Merkezi Hizmetleri Programı büyük önem arz etmektedir. </w:t>
            </w:r>
          </w:p>
          <w:p w:rsidR="00C304BA" w:rsidRPr="002F67DF" w:rsidRDefault="00C304BA" w:rsidP="00C304BA">
            <w:pPr>
              <w:spacing w:line="360" w:lineRule="auto"/>
              <w:ind w:firstLine="708"/>
              <w:jc w:val="both"/>
              <w:rPr>
                <w:rFonts w:ascii="Tahoma" w:hAnsi="Tahoma" w:cs="Tahoma"/>
              </w:rPr>
            </w:pPr>
            <w:r w:rsidRPr="002F67DF">
              <w:rPr>
                <w:rFonts w:ascii="Tahoma" w:hAnsi="Tahoma" w:cs="Tahoma"/>
              </w:rPr>
              <w:t xml:space="preserve">Bu bölümden mezun olan adaylar, kamu kurumlarının </w:t>
            </w:r>
            <w:r w:rsidR="00411F18">
              <w:rPr>
                <w:rFonts w:ascii="Tahoma" w:hAnsi="Tahoma" w:cs="Tahoma"/>
              </w:rPr>
              <w:t>ç</w:t>
            </w:r>
            <w:r w:rsidRPr="002F67DF">
              <w:rPr>
                <w:rFonts w:ascii="Tahoma" w:hAnsi="Tahoma" w:cs="Tahoma"/>
              </w:rPr>
              <w:t xml:space="preserve">ağrı </w:t>
            </w:r>
            <w:r w:rsidR="00411F18">
              <w:rPr>
                <w:rFonts w:ascii="Tahoma" w:hAnsi="Tahoma" w:cs="Tahoma"/>
              </w:rPr>
              <w:t>m</w:t>
            </w:r>
            <w:r w:rsidRPr="002F67DF">
              <w:rPr>
                <w:rFonts w:ascii="Tahoma" w:hAnsi="Tahoma" w:cs="Tahoma"/>
              </w:rPr>
              <w:t xml:space="preserve">erkezi </w:t>
            </w:r>
            <w:r w:rsidR="00411F18">
              <w:rPr>
                <w:rFonts w:ascii="Tahoma" w:hAnsi="Tahoma" w:cs="Tahoma"/>
              </w:rPr>
              <w:t>h</w:t>
            </w:r>
            <w:r w:rsidRPr="002F67DF">
              <w:rPr>
                <w:rFonts w:ascii="Tahoma" w:hAnsi="Tahoma" w:cs="Tahoma"/>
              </w:rPr>
              <w:t xml:space="preserve">izmeti sunan bölümlerinde (Emniyet Genel Müdürlüğü irtibat birimleri, 112 </w:t>
            </w:r>
            <w:r w:rsidR="00411F18">
              <w:rPr>
                <w:rFonts w:ascii="Tahoma" w:hAnsi="Tahoma" w:cs="Tahoma"/>
              </w:rPr>
              <w:t>a</w:t>
            </w:r>
            <w:r w:rsidRPr="002F67DF">
              <w:rPr>
                <w:rFonts w:ascii="Tahoma" w:hAnsi="Tahoma" w:cs="Tahoma"/>
              </w:rPr>
              <w:t xml:space="preserve">cil </w:t>
            </w:r>
            <w:r w:rsidR="00411F18">
              <w:rPr>
                <w:rFonts w:ascii="Tahoma" w:hAnsi="Tahoma" w:cs="Tahoma"/>
              </w:rPr>
              <w:t>i</w:t>
            </w:r>
            <w:r w:rsidRPr="002F67DF">
              <w:rPr>
                <w:rFonts w:ascii="Tahoma" w:hAnsi="Tahoma" w:cs="Tahoma"/>
              </w:rPr>
              <w:t xml:space="preserve">letişim </w:t>
            </w:r>
            <w:r w:rsidR="00411F18">
              <w:rPr>
                <w:rFonts w:ascii="Tahoma" w:hAnsi="Tahoma" w:cs="Tahoma"/>
              </w:rPr>
              <w:t>s</w:t>
            </w:r>
            <w:r w:rsidRPr="002F67DF">
              <w:rPr>
                <w:rFonts w:ascii="Tahoma" w:hAnsi="Tahoma" w:cs="Tahoma"/>
              </w:rPr>
              <w:t xml:space="preserve">ervisleri, </w:t>
            </w:r>
            <w:r w:rsidR="00411F18">
              <w:rPr>
                <w:rFonts w:ascii="Tahoma" w:hAnsi="Tahoma" w:cs="Tahoma"/>
              </w:rPr>
              <w:t>b</w:t>
            </w:r>
            <w:r w:rsidRPr="002F67DF">
              <w:rPr>
                <w:rFonts w:ascii="Tahoma" w:hAnsi="Tahoma" w:cs="Tahoma"/>
              </w:rPr>
              <w:t xml:space="preserve">akanlık ve </w:t>
            </w:r>
            <w:r w:rsidR="00411F18">
              <w:rPr>
                <w:rFonts w:ascii="Tahoma" w:hAnsi="Tahoma" w:cs="Tahoma"/>
              </w:rPr>
              <w:t>m</w:t>
            </w:r>
            <w:r w:rsidRPr="002F67DF">
              <w:rPr>
                <w:rFonts w:ascii="Tahoma" w:hAnsi="Tahoma" w:cs="Tahoma"/>
              </w:rPr>
              <w:t xml:space="preserve">üdürlüklere bağlı </w:t>
            </w:r>
            <w:r w:rsidR="00411F18">
              <w:rPr>
                <w:rFonts w:ascii="Tahoma" w:hAnsi="Tahoma" w:cs="Tahoma"/>
              </w:rPr>
              <w:t>i</w:t>
            </w:r>
            <w:r w:rsidRPr="002F67DF">
              <w:rPr>
                <w:rFonts w:ascii="Tahoma" w:hAnsi="Tahoma" w:cs="Tahoma"/>
              </w:rPr>
              <w:t xml:space="preserve">letişim </w:t>
            </w:r>
            <w:r w:rsidR="00411F18">
              <w:rPr>
                <w:rFonts w:ascii="Tahoma" w:hAnsi="Tahoma" w:cs="Tahoma"/>
              </w:rPr>
              <w:t>m</w:t>
            </w:r>
            <w:r w:rsidRPr="002F67DF">
              <w:rPr>
                <w:rFonts w:ascii="Tahoma" w:hAnsi="Tahoma" w:cs="Tahoma"/>
              </w:rPr>
              <w:t xml:space="preserve">erkezleri </w:t>
            </w:r>
            <w:proofErr w:type="spellStart"/>
            <w:r w:rsidRPr="002F67DF">
              <w:rPr>
                <w:rFonts w:ascii="Tahoma" w:hAnsi="Tahoma" w:cs="Tahoma"/>
              </w:rPr>
              <w:t>v.b</w:t>
            </w:r>
            <w:proofErr w:type="spellEnd"/>
            <w:r w:rsidRPr="002F67DF">
              <w:rPr>
                <w:rFonts w:ascii="Tahoma" w:hAnsi="Tahoma" w:cs="Tahoma"/>
              </w:rPr>
              <w:t xml:space="preserve">.), bankalara, özel ve kamu iştiraki olan ticari kuruluşlara ait çağrı merkezi birimlerinde ve doğrudan </w:t>
            </w:r>
            <w:r w:rsidR="00411F18">
              <w:rPr>
                <w:rFonts w:ascii="Tahoma" w:hAnsi="Tahoma" w:cs="Tahoma"/>
              </w:rPr>
              <w:t>ç</w:t>
            </w:r>
            <w:r w:rsidRPr="002F67DF">
              <w:rPr>
                <w:rFonts w:ascii="Tahoma" w:hAnsi="Tahoma" w:cs="Tahoma"/>
              </w:rPr>
              <w:t xml:space="preserve">ağrı </w:t>
            </w:r>
            <w:r w:rsidR="00411F18">
              <w:rPr>
                <w:rFonts w:ascii="Tahoma" w:hAnsi="Tahoma" w:cs="Tahoma"/>
              </w:rPr>
              <w:t>m</w:t>
            </w:r>
            <w:r w:rsidRPr="002F67DF">
              <w:rPr>
                <w:rFonts w:ascii="Tahoma" w:hAnsi="Tahoma" w:cs="Tahoma"/>
              </w:rPr>
              <w:t xml:space="preserve">erkezi </w:t>
            </w:r>
            <w:r w:rsidR="00411F18">
              <w:rPr>
                <w:rFonts w:ascii="Tahoma" w:hAnsi="Tahoma" w:cs="Tahoma"/>
              </w:rPr>
              <w:t>h</w:t>
            </w:r>
            <w:r w:rsidRPr="002F67DF">
              <w:rPr>
                <w:rFonts w:ascii="Tahoma" w:hAnsi="Tahoma" w:cs="Tahoma"/>
              </w:rPr>
              <w:t xml:space="preserve">izmetleri sunan kuruluşlarda çalışabilmektedirler. Bunun yanı sıra mezunlarımız, ilgili işletmelerin, insan kaynakları, eğitim ve bilgi işlem birimlerinde de yardımcı ve ana eleman olarak istihdam </w:t>
            </w:r>
            <w:r w:rsidR="00411F18">
              <w:rPr>
                <w:rFonts w:ascii="Tahoma" w:hAnsi="Tahoma" w:cs="Tahoma"/>
              </w:rPr>
              <w:t>edilebilmektedir</w:t>
            </w:r>
            <w:r w:rsidRPr="002F67DF">
              <w:rPr>
                <w:rFonts w:ascii="Tahoma" w:hAnsi="Tahoma" w:cs="Tahoma"/>
              </w:rPr>
              <w:t>.</w:t>
            </w:r>
          </w:p>
          <w:p w:rsidR="00C304BA" w:rsidRPr="002F67DF" w:rsidRDefault="00411F18" w:rsidP="00C304BA">
            <w:pPr>
              <w:spacing w:line="360" w:lineRule="auto"/>
              <w:ind w:firstLine="708"/>
              <w:jc w:val="both"/>
              <w:rPr>
                <w:rFonts w:ascii="Tahoma" w:hAnsi="Tahoma" w:cs="Tahoma"/>
              </w:rPr>
            </w:pPr>
            <w:r>
              <w:rPr>
                <w:rFonts w:ascii="Tahoma" w:hAnsi="Tahoma" w:cs="Tahoma"/>
              </w:rPr>
              <w:t xml:space="preserve">Öğrencilerimizin </w:t>
            </w:r>
            <w:r w:rsidR="00C304BA" w:rsidRPr="002F67DF">
              <w:rPr>
                <w:rFonts w:ascii="Tahoma" w:hAnsi="Tahoma" w:cs="Tahoma"/>
              </w:rPr>
              <w:t xml:space="preserve">Dikey Geçiş Sınavı’yla özellikle Halkla İlişkiler, İletişim, Reklamcılık, Yönetim Bilişim Sistemleri gibi bölümler başta olmak üzere </w:t>
            </w:r>
            <w:r>
              <w:rPr>
                <w:rFonts w:ascii="Tahoma" w:hAnsi="Tahoma" w:cs="Tahoma"/>
              </w:rPr>
              <w:t>farklı</w:t>
            </w:r>
            <w:r w:rsidR="00C304BA" w:rsidRPr="002F67DF">
              <w:rPr>
                <w:rFonts w:ascii="Tahoma" w:hAnsi="Tahoma" w:cs="Tahoma"/>
              </w:rPr>
              <w:t xml:space="preserve"> bölüm</w:t>
            </w:r>
            <w:r>
              <w:rPr>
                <w:rFonts w:ascii="Tahoma" w:hAnsi="Tahoma" w:cs="Tahoma"/>
              </w:rPr>
              <w:t>l</w:t>
            </w:r>
            <w:r w:rsidR="00C304BA" w:rsidRPr="002F67DF">
              <w:rPr>
                <w:rFonts w:ascii="Tahoma" w:hAnsi="Tahoma" w:cs="Tahoma"/>
              </w:rPr>
              <w:t>e</w:t>
            </w:r>
            <w:r>
              <w:rPr>
                <w:rFonts w:ascii="Tahoma" w:hAnsi="Tahoma" w:cs="Tahoma"/>
              </w:rPr>
              <w:t>re</w:t>
            </w:r>
            <w:r w:rsidR="00C304BA" w:rsidRPr="002F67DF">
              <w:rPr>
                <w:rFonts w:ascii="Tahoma" w:hAnsi="Tahoma" w:cs="Tahoma"/>
              </w:rPr>
              <w:t xml:space="preserve"> geçiş </w:t>
            </w:r>
            <w:proofErr w:type="gramStart"/>
            <w:r w:rsidR="00C304BA" w:rsidRPr="002F67DF">
              <w:rPr>
                <w:rFonts w:ascii="Tahoma" w:hAnsi="Tahoma" w:cs="Tahoma"/>
              </w:rPr>
              <w:t>imkanları</w:t>
            </w:r>
            <w:proofErr w:type="gramEnd"/>
            <w:r w:rsidR="00C304BA" w:rsidRPr="002F67DF">
              <w:rPr>
                <w:rFonts w:ascii="Tahoma" w:hAnsi="Tahoma" w:cs="Tahoma"/>
              </w:rPr>
              <w:t xml:space="preserve"> da bulunmaktadır.</w:t>
            </w:r>
          </w:p>
          <w:p w:rsidR="00C304BA" w:rsidRPr="002F67DF" w:rsidRDefault="00C304BA" w:rsidP="00C304BA">
            <w:pPr>
              <w:spacing w:line="360" w:lineRule="auto"/>
              <w:ind w:firstLine="708"/>
              <w:jc w:val="both"/>
              <w:rPr>
                <w:rFonts w:ascii="Tahoma" w:hAnsi="Tahoma" w:cs="Tahoma"/>
              </w:rPr>
            </w:pPr>
            <w:r w:rsidRPr="002F67DF">
              <w:rPr>
                <w:rFonts w:ascii="Tahoma" w:hAnsi="Tahoma" w:cs="Tahoma"/>
              </w:rPr>
              <w:lastRenderedPageBreak/>
              <w:t xml:space="preserve">Program her yarıyıl 30 AKTS ve toplamda 4 yarıyıldan oluşmaktadır. 4 yarıyıl sonunda staj ve 120 </w:t>
            </w:r>
            <w:proofErr w:type="spellStart"/>
            <w:r w:rsidRPr="002F67DF">
              <w:rPr>
                <w:rFonts w:ascii="Tahoma" w:hAnsi="Tahoma" w:cs="Tahoma"/>
              </w:rPr>
              <w:t>AKTS’yi</w:t>
            </w:r>
            <w:proofErr w:type="spellEnd"/>
            <w:r w:rsidRPr="002F67DF">
              <w:rPr>
                <w:rFonts w:ascii="Tahoma" w:hAnsi="Tahoma" w:cs="Tahoma"/>
              </w:rPr>
              <w:t xml:space="preserve"> başarıyla vererek, ilgili not ortalamalarını sağlayan öğrencilerimiz mezun olmaktadır.</w:t>
            </w:r>
          </w:p>
          <w:p w:rsidR="00C304BA" w:rsidRPr="002F67DF" w:rsidRDefault="00C304BA" w:rsidP="00C304BA">
            <w:pPr>
              <w:spacing w:line="360" w:lineRule="auto"/>
              <w:ind w:firstLine="708"/>
              <w:jc w:val="both"/>
              <w:rPr>
                <w:rFonts w:ascii="Tahoma" w:hAnsi="Tahoma" w:cs="Tahoma"/>
              </w:rPr>
            </w:pPr>
          </w:p>
          <w:p w:rsidR="00C304BA" w:rsidRPr="002F67DF" w:rsidRDefault="00C304BA">
            <w:pPr>
              <w:rPr>
                <w:rFonts w:ascii="Tahoma" w:hAnsi="Tahoma" w:cs="Tahoma"/>
              </w:rPr>
            </w:pPr>
          </w:p>
        </w:tc>
      </w:tr>
      <w:tr w:rsidR="00C304BA" w:rsidRPr="002F67DF" w:rsidTr="002F67DF">
        <w:tc>
          <w:tcPr>
            <w:tcW w:w="9250" w:type="dxa"/>
            <w:gridSpan w:val="3"/>
          </w:tcPr>
          <w:p w:rsidR="000C6F7C" w:rsidRPr="002F67DF" w:rsidRDefault="000C6F7C" w:rsidP="00BC0F1C">
            <w:pPr>
              <w:spacing w:line="360" w:lineRule="auto"/>
              <w:ind w:firstLine="708"/>
              <w:rPr>
                <w:rFonts w:ascii="Tahoma" w:hAnsi="Tahoma" w:cs="Tahoma"/>
                <w:b/>
              </w:rPr>
            </w:pPr>
          </w:p>
          <w:p w:rsidR="00BC0F1C" w:rsidRPr="002F67DF" w:rsidRDefault="000C6F7C" w:rsidP="000C6F7C">
            <w:pPr>
              <w:spacing w:line="360" w:lineRule="auto"/>
              <w:ind w:firstLine="708"/>
              <w:jc w:val="center"/>
              <w:rPr>
                <w:rFonts w:ascii="Tahoma" w:hAnsi="Tahoma" w:cs="Tahoma"/>
                <w:b/>
              </w:rPr>
            </w:pPr>
            <w:r w:rsidRPr="002F67DF">
              <w:rPr>
                <w:rFonts w:ascii="Tahoma" w:hAnsi="Tahoma" w:cs="Tahoma"/>
                <w:b/>
              </w:rPr>
              <w:t>AÇILMASI PLANLANAN BÖLÜM/PROGRAMLAR</w:t>
            </w:r>
          </w:p>
          <w:p w:rsidR="000C6F7C" w:rsidRPr="002F67DF" w:rsidRDefault="000C6F7C" w:rsidP="00BC0F1C">
            <w:pPr>
              <w:spacing w:line="360" w:lineRule="auto"/>
              <w:ind w:firstLine="708"/>
              <w:rPr>
                <w:rFonts w:ascii="Tahoma" w:hAnsi="Tahoma" w:cs="Tahoma"/>
                <w:b/>
              </w:rPr>
            </w:pPr>
          </w:p>
          <w:p w:rsidR="00BC0F1C" w:rsidRPr="002F67DF" w:rsidRDefault="00BC0F1C" w:rsidP="000C6F7C">
            <w:pPr>
              <w:pStyle w:val="ListeParagraf"/>
              <w:spacing w:line="360" w:lineRule="auto"/>
              <w:ind w:left="1068"/>
              <w:jc w:val="both"/>
              <w:rPr>
                <w:rFonts w:ascii="Tahoma" w:hAnsi="Tahoma" w:cs="Tahoma"/>
              </w:rPr>
            </w:pPr>
            <w:r w:rsidRPr="002F67DF">
              <w:rPr>
                <w:rFonts w:ascii="Tahoma" w:hAnsi="Tahoma" w:cs="Tahoma"/>
              </w:rPr>
              <w:t>Mülkiyeti Koruma ve Güvenlik Bölümü ve bu Bölüm altında Sosyal Güvenlik Programı.</w:t>
            </w:r>
          </w:p>
          <w:p w:rsidR="00BC0F1C" w:rsidRPr="002F67DF" w:rsidRDefault="00BC0F1C" w:rsidP="00BC0F1C">
            <w:pPr>
              <w:spacing w:line="360" w:lineRule="auto"/>
              <w:jc w:val="both"/>
              <w:rPr>
                <w:rFonts w:ascii="Tahoma" w:hAnsi="Tahoma" w:cs="Tahoma"/>
              </w:rPr>
            </w:pPr>
          </w:p>
          <w:p w:rsidR="00C304BA" w:rsidRPr="002F67DF" w:rsidRDefault="00C304BA">
            <w:pPr>
              <w:rPr>
                <w:rFonts w:ascii="Tahoma" w:hAnsi="Tahoma" w:cs="Tahoma"/>
              </w:rPr>
            </w:pPr>
          </w:p>
        </w:tc>
      </w:tr>
    </w:tbl>
    <w:p w:rsidR="00A65E18" w:rsidRPr="002F67DF" w:rsidRDefault="00A65E18" w:rsidP="00BC0F1C">
      <w:pPr>
        <w:rPr>
          <w:rFonts w:ascii="Tahoma" w:hAnsi="Tahoma" w:cs="Tahoma"/>
          <w:sz w:val="22"/>
          <w:szCs w:val="22"/>
        </w:rPr>
      </w:pPr>
    </w:p>
    <w:p w:rsidR="000C6F7C" w:rsidRPr="002F67DF" w:rsidRDefault="000C6F7C" w:rsidP="00BC0F1C">
      <w:pPr>
        <w:rPr>
          <w:rFonts w:ascii="Tahoma" w:hAnsi="Tahoma" w:cs="Tahoma"/>
          <w:sz w:val="22"/>
          <w:szCs w:val="22"/>
        </w:rPr>
      </w:pPr>
    </w:p>
    <w:p w:rsidR="004252EA" w:rsidRPr="002F67DF" w:rsidRDefault="004252EA" w:rsidP="00BC0F1C">
      <w:pPr>
        <w:rPr>
          <w:rFonts w:ascii="Tahoma" w:hAnsi="Tahoma" w:cs="Tahoma"/>
          <w:sz w:val="22"/>
          <w:szCs w:val="22"/>
        </w:rPr>
      </w:pPr>
    </w:p>
    <w:p w:rsidR="004252EA" w:rsidRPr="002F67DF" w:rsidRDefault="004252EA" w:rsidP="00BC0F1C">
      <w:pPr>
        <w:rPr>
          <w:rFonts w:ascii="Tahoma" w:hAnsi="Tahoma" w:cs="Tahoma"/>
          <w:sz w:val="22"/>
          <w:szCs w:val="22"/>
        </w:rPr>
      </w:pPr>
    </w:p>
    <w:p w:rsidR="001B2075" w:rsidRPr="002F67DF" w:rsidRDefault="001B2075" w:rsidP="00BC0F1C">
      <w:pPr>
        <w:rPr>
          <w:rFonts w:ascii="Tahoma" w:hAnsi="Tahoma" w:cs="Tahoma"/>
          <w:sz w:val="22"/>
          <w:szCs w:val="22"/>
        </w:rPr>
      </w:pPr>
    </w:p>
    <w:p w:rsidR="000C6F7C" w:rsidRPr="002F67DF" w:rsidRDefault="000C6F7C" w:rsidP="00BC0F1C">
      <w:pPr>
        <w:rPr>
          <w:rFonts w:ascii="Tahoma" w:hAnsi="Tahoma" w:cs="Tahoma"/>
          <w:sz w:val="22"/>
          <w:szCs w:val="22"/>
        </w:rPr>
      </w:pPr>
    </w:p>
    <w:p w:rsidR="00BC0F1C" w:rsidRPr="002F67DF" w:rsidRDefault="00BC0F1C" w:rsidP="00BC0F1C">
      <w:pPr>
        <w:rPr>
          <w:rFonts w:ascii="Tahoma" w:hAnsi="Tahoma" w:cs="Tahoma"/>
          <w:sz w:val="22"/>
          <w:szCs w:val="22"/>
        </w:rPr>
      </w:pPr>
    </w:p>
    <w:p w:rsidR="00BC0F1C" w:rsidRPr="002F67DF" w:rsidRDefault="00BC0F1C" w:rsidP="00BC0F1C">
      <w:pPr>
        <w:pBdr>
          <w:top w:val="single" w:sz="4" w:space="2" w:color="auto"/>
          <w:left w:val="single" w:sz="4" w:space="4" w:color="auto"/>
          <w:bottom w:val="single" w:sz="4" w:space="1" w:color="auto"/>
          <w:right w:val="single" w:sz="4" w:space="7" w:color="auto"/>
        </w:pBdr>
        <w:spacing w:line="360" w:lineRule="auto"/>
        <w:jc w:val="center"/>
        <w:rPr>
          <w:rFonts w:ascii="Tahoma" w:hAnsi="Tahoma" w:cs="Tahoma"/>
          <w:b/>
          <w:sz w:val="22"/>
          <w:szCs w:val="22"/>
        </w:rPr>
      </w:pPr>
      <w:r w:rsidRPr="002F67DF">
        <w:rPr>
          <w:rFonts w:ascii="Tahoma" w:hAnsi="Tahoma" w:cs="Tahoma"/>
          <w:b/>
          <w:sz w:val="22"/>
          <w:szCs w:val="22"/>
        </w:rPr>
        <w:t>MEVCUT ÖĞRENCİ DURUMU</w:t>
      </w:r>
    </w:p>
    <w:tbl>
      <w:tblPr>
        <w:tblStyle w:val="TabloKlavuzu"/>
        <w:tblW w:w="9322" w:type="dxa"/>
        <w:tblLook w:val="04A0" w:firstRow="1" w:lastRow="0" w:firstColumn="1" w:lastColumn="0" w:noHBand="0" w:noVBand="1"/>
      </w:tblPr>
      <w:tblGrid>
        <w:gridCol w:w="4077"/>
        <w:gridCol w:w="3119"/>
        <w:gridCol w:w="992"/>
        <w:gridCol w:w="1134"/>
      </w:tblGrid>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rPr>
              <w:t>BÖLÜM/PROĞRAM</w:t>
            </w:r>
          </w:p>
        </w:tc>
        <w:tc>
          <w:tcPr>
            <w:tcW w:w="3119" w:type="dxa"/>
          </w:tcPr>
          <w:p w:rsidR="00BC0F1C" w:rsidRPr="002F67DF" w:rsidRDefault="00BC0F1C" w:rsidP="007832F5">
            <w:pPr>
              <w:spacing w:line="360" w:lineRule="auto"/>
              <w:rPr>
                <w:rFonts w:ascii="Tahoma" w:hAnsi="Tahoma" w:cs="Tahoma"/>
                <w:b/>
              </w:rPr>
            </w:pPr>
            <w:r w:rsidRPr="002F67DF">
              <w:rPr>
                <w:rFonts w:ascii="Tahoma" w:hAnsi="Tahoma" w:cs="Tahoma"/>
                <w:b/>
              </w:rPr>
              <w:t>KAYIT YAPTIRAN ÖĞRENCİ</w:t>
            </w:r>
          </w:p>
        </w:tc>
        <w:tc>
          <w:tcPr>
            <w:tcW w:w="992" w:type="dxa"/>
          </w:tcPr>
          <w:p w:rsidR="00BC0F1C" w:rsidRPr="002F67DF" w:rsidRDefault="00BC0F1C" w:rsidP="007832F5">
            <w:pPr>
              <w:spacing w:line="360" w:lineRule="auto"/>
              <w:rPr>
                <w:rFonts w:ascii="Tahoma" w:hAnsi="Tahoma" w:cs="Tahoma"/>
                <w:b/>
              </w:rPr>
            </w:pPr>
            <w:r w:rsidRPr="002F67DF">
              <w:rPr>
                <w:rFonts w:ascii="Tahoma" w:hAnsi="Tahoma" w:cs="Tahoma"/>
                <w:b/>
              </w:rPr>
              <w:t>KIZ</w:t>
            </w:r>
          </w:p>
        </w:tc>
        <w:tc>
          <w:tcPr>
            <w:tcW w:w="1134" w:type="dxa"/>
          </w:tcPr>
          <w:p w:rsidR="00BC0F1C" w:rsidRPr="002F67DF" w:rsidRDefault="00BC0F1C" w:rsidP="007832F5">
            <w:pPr>
              <w:spacing w:line="360" w:lineRule="auto"/>
              <w:rPr>
                <w:rFonts w:ascii="Tahoma" w:hAnsi="Tahoma" w:cs="Tahoma"/>
                <w:b/>
              </w:rPr>
            </w:pPr>
            <w:r w:rsidRPr="002F67DF">
              <w:rPr>
                <w:rFonts w:ascii="Tahoma" w:hAnsi="Tahoma" w:cs="Tahoma"/>
                <w:b/>
              </w:rPr>
              <w:t>ERKEK</w:t>
            </w:r>
          </w:p>
        </w:tc>
      </w:tr>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rPr>
              <w:t>Bilgisayar Programcılığı</w:t>
            </w:r>
          </w:p>
        </w:tc>
        <w:tc>
          <w:tcPr>
            <w:tcW w:w="3119" w:type="dxa"/>
          </w:tcPr>
          <w:p w:rsidR="00BC0F1C" w:rsidRPr="002F67DF" w:rsidRDefault="00BC0F1C" w:rsidP="007832F5">
            <w:pPr>
              <w:spacing w:line="360" w:lineRule="auto"/>
              <w:jc w:val="center"/>
              <w:rPr>
                <w:rFonts w:ascii="Tahoma" w:hAnsi="Tahoma" w:cs="Tahoma"/>
              </w:rPr>
            </w:pPr>
            <w:r w:rsidRPr="002F67DF">
              <w:rPr>
                <w:rFonts w:ascii="Tahoma" w:hAnsi="Tahoma" w:cs="Tahoma"/>
              </w:rPr>
              <w:t>73</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23</w:t>
            </w:r>
          </w:p>
        </w:tc>
        <w:tc>
          <w:tcPr>
            <w:tcW w:w="1134" w:type="dxa"/>
          </w:tcPr>
          <w:p w:rsidR="00BC0F1C" w:rsidRPr="002F67DF" w:rsidRDefault="00BC0F1C" w:rsidP="007832F5">
            <w:pPr>
              <w:spacing w:line="360" w:lineRule="auto"/>
              <w:jc w:val="center"/>
              <w:rPr>
                <w:rFonts w:ascii="Tahoma" w:hAnsi="Tahoma" w:cs="Tahoma"/>
              </w:rPr>
            </w:pPr>
            <w:r w:rsidRPr="002F67DF">
              <w:rPr>
                <w:rFonts w:ascii="Tahoma" w:hAnsi="Tahoma" w:cs="Tahoma"/>
              </w:rPr>
              <w:t>50</w:t>
            </w:r>
          </w:p>
        </w:tc>
      </w:tr>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rPr>
              <w:t>Dış Ticaret Programı</w:t>
            </w:r>
          </w:p>
        </w:tc>
        <w:tc>
          <w:tcPr>
            <w:tcW w:w="3119" w:type="dxa"/>
          </w:tcPr>
          <w:p w:rsidR="00BC0F1C" w:rsidRPr="002F67DF" w:rsidRDefault="00BC0F1C" w:rsidP="007832F5">
            <w:pPr>
              <w:spacing w:line="360" w:lineRule="auto"/>
              <w:jc w:val="center"/>
              <w:rPr>
                <w:rFonts w:ascii="Tahoma" w:hAnsi="Tahoma" w:cs="Tahoma"/>
              </w:rPr>
            </w:pPr>
            <w:r w:rsidRPr="002F67DF">
              <w:rPr>
                <w:rFonts w:ascii="Tahoma" w:hAnsi="Tahoma" w:cs="Tahoma"/>
              </w:rPr>
              <w:t>55</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19</w:t>
            </w:r>
          </w:p>
        </w:tc>
        <w:tc>
          <w:tcPr>
            <w:tcW w:w="1134" w:type="dxa"/>
          </w:tcPr>
          <w:p w:rsidR="00BC0F1C" w:rsidRPr="002F67DF" w:rsidRDefault="00BC0F1C" w:rsidP="007832F5">
            <w:pPr>
              <w:spacing w:line="360" w:lineRule="auto"/>
              <w:jc w:val="center"/>
              <w:rPr>
                <w:rFonts w:ascii="Tahoma" w:hAnsi="Tahoma" w:cs="Tahoma"/>
              </w:rPr>
            </w:pPr>
            <w:r w:rsidRPr="002F67DF">
              <w:rPr>
                <w:rFonts w:ascii="Tahoma" w:hAnsi="Tahoma" w:cs="Tahoma"/>
              </w:rPr>
              <w:t>36</w:t>
            </w:r>
          </w:p>
        </w:tc>
      </w:tr>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bCs/>
              </w:rPr>
              <w:t>Sivil Savunma ve İtfaiyecilik Programı</w:t>
            </w:r>
          </w:p>
        </w:tc>
        <w:tc>
          <w:tcPr>
            <w:tcW w:w="3119" w:type="dxa"/>
          </w:tcPr>
          <w:p w:rsidR="00BC0F1C" w:rsidRPr="002F67DF" w:rsidRDefault="00BC0F1C" w:rsidP="007832F5">
            <w:pPr>
              <w:spacing w:line="360" w:lineRule="auto"/>
              <w:jc w:val="center"/>
              <w:rPr>
                <w:rFonts w:ascii="Tahoma" w:hAnsi="Tahoma" w:cs="Tahoma"/>
              </w:rPr>
            </w:pPr>
            <w:r w:rsidRPr="002F67DF">
              <w:rPr>
                <w:rFonts w:ascii="Tahoma" w:hAnsi="Tahoma" w:cs="Tahoma"/>
              </w:rPr>
              <w:t>91</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5</w:t>
            </w:r>
          </w:p>
        </w:tc>
        <w:tc>
          <w:tcPr>
            <w:tcW w:w="1134" w:type="dxa"/>
          </w:tcPr>
          <w:p w:rsidR="00BC0F1C" w:rsidRPr="002F67DF" w:rsidRDefault="00BC0F1C" w:rsidP="007832F5">
            <w:pPr>
              <w:spacing w:line="360" w:lineRule="auto"/>
              <w:jc w:val="center"/>
              <w:rPr>
                <w:rFonts w:ascii="Tahoma" w:hAnsi="Tahoma" w:cs="Tahoma"/>
              </w:rPr>
            </w:pPr>
            <w:r w:rsidRPr="002F67DF">
              <w:rPr>
                <w:rFonts w:ascii="Tahoma" w:hAnsi="Tahoma" w:cs="Tahoma"/>
              </w:rPr>
              <w:t>86</w:t>
            </w:r>
          </w:p>
        </w:tc>
      </w:tr>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rPr>
              <w:t>Çağrı Merkezi Hizmetleri Programı</w:t>
            </w:r>
          </w:p>
        </w:tc>
        <w:tc>
          <w:tcPr>
            <w:tcW w:w="3119" w:type="dxa"/>
          </w:tcPr>
          <w:p w:rsidR="00BC0F1C" w:rsidRPr="002F67DF" w:rsidRDefault="00BC0F1C" w:rsidP="007832F5">
            <w:pPr>
              <w:spacing w:line="360" w:lineRule="auto"/>
              <w:jc w:val="center"/>
              <w:rPr>
                <w:rFonts w:ascii="Tahoma" w:hAnsi="Tahoma" w:cs="Tahoma"/>
              </w:rPr>
            </w:pPr>
            <w:r w:rsidRPr="002F67DF">
              <w:rPr>
                <w:rFonts w:ascii="Tahoma" w:hAnsi="Tahoma" w:cs="Tahoma"/>
              </w:rPr>
              <w:t>92</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57</w:t>
            </w:r>
          </w:p>
        </w:tc>
        <w:tc>
          <w:tcPr>
            <w:tcW w:w="1134" w:type="dxa"/>
          </w:tcPr>
          <w:p w:rsidR="00BC0F1C" w:rsidRPr="002F67DF" w:rsidRDefault="00BC0F1C" w:rsidP="007832F5">
            <w:pPr>
              <w:spacing w:line="360" w:lineRule="auto"/>
              <w:jc w:val="center"/>
              <w:rPr>
                <w:rFonts w:ascii="Tahoma" w:hAnsi="Tahoma" w:cs="Tahoma"/>
              </w:rPr>
            </w:pPr>
            <w:r w:rsidRPr="002F67DF">
              <w:rPr>
                <w:rFonts w:ascii="Tahoma" w:hAnsi="Tahoma" w:cs="Tahoma"/>
              </w:rPr>
              <w:t>35</w:t>
            </w:r>
          </w:p>
        </w:tc>
      </w:tr>
      <w:tr w:rsidR="00BC0F1C" w:rsidRPr="002F67DF" w:rsidTr="007832F5">
        <w:tc>
          <w:tcPr>
            <w:tcW w:w="4077" w:type="dxa"/>
          </w:tcPr>
          <w:p w:rsidR="00BC0F1C" w:rsidRPr="002F67DF" w:rsidRDefault="00BC0F1C" w:rsidP="007832F5">
            <w:pPr>
              <w:spacing w:line="360" w:lineRule="auto"/>
              <w:rPr>
                <w:rFonts w:ascii="Tahoma" w:hAnsi="Tahoma" w:cs="Tahoma"/>
                <w:b/>
              </w:rPr>
            </w:pPr>
            <w:r w:rsidRPr="002F67DF">
              <w:rPr>
                <w:rFonts w:ascii="Tahoma" w:hAnsi="Tahoma" w:cs="Tahoma"/>
                <w:b/>
              </w:rPr>
              <w:t>TOPLAM</w:t>
            </w:r>
          </w:p>
        </w:tc>
        <w:tc>
          <w:tcPr>
            <w:tcW w:w="3119"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311</w:t>
            </w:r>
          </w:p>
        </w:tc>
        <w:tc>
          <w:tcPr>
            <w:tcW w:w="992"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104</w:t>
            </w:r>
          </w:p>
        </w:tc>
        <w:tc>
          <w:tcPr>
            <w:tcW w:w="1134"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207</w:t>
            </w:r>
          </w:p>
        </w:tc>
      </w:tr>
    </w:tbl>
    <w:p w:rsidR="00BC0F1C" w:rsidRPr="002F67DF" w:rsidRDefault="00BC0F1C" w:rsidP="00BC0F1C">
      <w:pPr>
        <w:spacing w:line="360" w:lineRule="auto"/>
        <w:rPr>
          <w:rFonts w:ascii="Tahoma" w:hAnsi="Tahoma" w:cs="Tahoma"/>
          <w:b/>
          <w:sz w:val="22"/>
          <w:szCs w:val="22"/>
        </w:rPr>
      </w:pPr>
    </w:p>
    <w:p w:rsidR="000C6F7C" w:rsidRPr="002F67DF" w:rsidRDefault="000C6F7C" w:rsidP="00BC0F1C">
      <w:pPr>
        <w:spacing w:line="360" w:lineRule="auto"/>
        <w:rPr>
          <w:rFonts w:ascii="Tahoma" w:hAnsi="Tahoma" w:cs="Tahoma"/>
          <w:b/>
          <w:sz w:val="22"/>
          <w:szCs w:val="22"/>
        </w:rPr>
      </w:pPr>
    </w:p>
    <w:p w:rsidR="00BC0F1C" w:rsidRPr="002F67DF" w:rsidRDefault="00BC0F1C" w:rsidP="00BC0F1C">
      <w:pPr>
        <w:rPr>
          <w:rFonts w:ascii="Tahoma" w:hAnsi="Tahoma" w:cs="Tahoma"/>
          <w:sz w:val="22"/>
          <w:szCs w:val="22"/>
        </w:rPr>
      </w:pPr>
    </w:p>
    <w:p w:rsidR="00BC0F1C" w:rsidRPr="002F67DF" w:rsidRDefault="00BC0F1C" w:rsidP="00BC0F1C">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sz w:val="22"/>
          <w:szCs w:val="22"/>
        </w:rPr>
      </w:pPr>
      <w:r w:rsidRPr="002F67DF">
        <w:rPr>
          <w:rFonts w:ascii="Tahoma" w:hAnsi="Tahoma" w:cs="Tahoma"/>
          <w:b/>
          <w:sz w:val="22"/>
          <w:szCs w:val="22"/>
        </w:rPr>
        <w:t>AKTİF ÖĞRENCİ DURUMU</w:t>
      </w:r>
    </w:p>
    <w:p w:rsidR="00BC0F1C" w:rsidRPr="002F67DF" w:rsidRDefault="00BC0F1C" w:rsidP="00BC0F1C">
      <w:pPr>
        <w:rPr>
          <w:rFonts w:ascii="Tahoma" w:hAnsi="Tahoma" w:cs="Tahoma"/>
          <w:sz w:val="22"/>
          <w:szCs w:val="22"/>
        </w:rPr>
      </w:pPr>
    </w:p>
    <w:p w:rsidR="000C6F7C" w:rsidRPr="002F67DF" w:rsidRDefault="000C6F7C" w:rsidP="00BC0F1C">
      <w:pPr>
        <w:rPr>
          <w:rFonts w:ascii="Tahoma" w:hAnsi="Tahoma" w:cs="Tahoma"/>
          <w:sz w:val="22"/>
          <w:szCs w:val="22"/>
        </w:rPr>
      </w:pPr>
    </w:p>
    <w:p w:rsidR="00BC0F1C" w:rsidRPr="002F67DF" w:rsidRDefault="00BC0F1C" w:rsidP="00BC0F1C">
      <w:pPr>
        <w:rPr>
          <w:rFonts w:ascii="Tahoma" w:hAnsi="Tahoma" w:cs="Tahoma"/>
          <w:sz w:val="22"/>
          <w:szCs w:val="22"/>
        </w:rPr>
      </w:pPr>
    </w:p>
    <w:tbl>
      <w:tblPr>
        <w:tblStyle w:val="TabloKlavuzu"/>
        <w:tblW w:w="9322" w:type="dxa"/>
        <w:tblLook w:val="04A0" w:firstRow="1" w:lastRow="0" w:firstColumn="1" w:lastColumn="0" w:noHBand="0" w:noVBand="1"/>
      </w:tblPr>
      <w:tblGrid>
        <w:gridCol w:w="4219"/>
        <w:gridCol w:w="2722"/>
        <w:gridCol w:w="992"/>
        <w:gridCol w:w="1389"/>
      </w:tblGrid>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rPr>
              <w:lastRenderedPageBreak/>
              <w:t>BÖLÜM/PROĞRAM</w:t>
            </w:r>
          </w:p>
        </w:tc>
        <w:tc>
          <w:tcPr>
            <w:tcW w:w="2722" w:type="dxa"/>
          </w:tcPr>
          <w:p w:rsidR="00BC0F1C" w:rsidRPr="002F67DF" w:rsidRDefault="00BC0F1C" w:rsidP="007832F5">
            <w:pPr>
              <w:spacing w:line="360" w:lineRule="auto"/>
              <w:rPr>
                <w:rFonts w:ascii="Tahoma" w:hAnsi="Tahoma" w:cs="Tahoma"/>
                <w:b/>
              </w:rPr>
            </w:pPr>
            <w:r w:rsidRPr="002F67DF">
              <w:rPr>
                <w:rFonts w:ascii="Tahoma" w:hAnsi="Tahoma" w:cs="Tahoma"/>
                <w:b/>
              </w:rPr>
              <w:t>AKTİF ÖĞRENCİ</w:t>
            </w:r>
          </w:p>
        </w:tc>
        <w:tc>
          <w:tcPr>
            <w:tcW w:w="992" w:type="dxa"/>
          </w:tcPr>
          <w:p w:rsidR="00BC0F1C" w:rsidRPr="002F67DF" w:rsidRDefault="00BC0F1C" w:rsidP="007832F5">
            <w:pPr>
              <w:spacing w:line="360" w:lineRule="auto"/>
              <w:rPr>
                <w:rFonts w:ascii="Tahoma" w:hAnsi="Tahoma" w:cs="Tahoma"/>
                <w:b/>
              </w:rPr>
            </w:pPr>
            <w:r w:rsidRPr="002F67DF">
              <w:rPr>
                <w:rFonts w:ascii="Tahoma" w:hAnsi="Tahoma" w:cs="Tahoma"/>
                <w:b/>
              </w:rPr>
              <w:t>KIZ</w:t>
            </w:r>
          </w:p>
        </w:tc>
        <w:tc>
          <w:tcPr>
            <w:tcW w:w="1389" w:type="dxa"/>
          </w:tcPr>
          <w:p w:rsidR="00BC0F1C" w:rsidRPr="002F67DF" w:rsidRDefault="00BC0F1C" w:rsidP="007832F5">
            <w:pPr>
              <w:spacing w:line="360" w:lineRule="auto"/>
              <w:rPr>
                <w:rFonts w:ascii="Tahoma" w:hAnsi="Tahoma" w:cs="Tahoma"/>
                <w:b/>
              </w:rPr>
            </w:pPr>
            <w:r w:rsidRPr="002F67DF">
              <w:rPr>
                <w:rFonts w:ascii="Tahoma" w:hAnsi="Tahoma" w:cs="Tahoma"/>
                <w:b/>
              </w:rPr>
              <w:t>ERKEK</w:t>
            </w:r>
          </w:p>
        </w:tc>
      </w:tr>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rPr>
              <w:t>Bilgisayar Programcılığı</w:t>
            </w:r>
          </w:p>
        </w:tc>
        <w:tc>
          <w:tcPr>
            <w:tcW w:w="2722" w:type="dxa"/>
          </w:tcPr>
          <w:p w:rsidR="00BC0F1C" w:rsidRPr="002F67DF" w:rsidRDefault="00BC0F1C" w:rsidP="007832F5">
            <w:pPr>
              <w:spacing w:line="360" w:lineRule="auto"/>
              <w:jc w:val="center"/>
              <w:rPr>
                <w:rFonts w:ascii="Tahoma" w:hAnsi="Tahoma" w:cs="Tahoma"/>
              </w:rPr>
            </w:pPr>
            <w:r w:rsidRPr="002F67DF">
              <w:rPr>
                <w:rFonts w:ascii="Tahoma" w:hAnsi="Tahoma" w:cs="Tahoma"/>
              </w:rPr>
              <w:t>56</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14</w:t>
            </w:r>
          </w:p>
        </w:tc>
        <w:tc>
          <w:tcPr>
            <w:tcW w:w="1389" w:type="dxa"/>
          </w:tcPr>
          <w:p w:rsidR="00BC0F1C" w:rsidRPr="002F67DF" w:rsidRDefault="00BC0F1C" w:rsidP="007832F5">
            <w:pPr>
              <w:spacing w:line="360" w:lineRule="auto"/>
              <w:jc w:val="center"/>
              <w:rPr>
                <w:rFonts w:ascii="Tahoma" w:hAnsi="Tahoma" w:cs="Tahoma"/>
              </w:rPr>
            </w:pPr>
            <w:r w:rsidRPr="002F67DF">
              <w:rPr>
                <w:rFonts w:ascii="Tahoma" w:hAnsi="Tahoma" w:cs="Tahoma"/>
              </w:rPr>
              <w:t>42</w:t>
            </w:r>
          </w:p>
        </w:tc>
      </w:tr>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rPr>
              <w:t>Dış Ticaret Programı</w:t>
            </w:r>
          </w:p>
        </w:tc>
        <w:tc>
          <w:tcPr>
            <w:tcW w:w="2722" w:type="dxa"/>
          </w:tcPr>
          <w:p w:rsidR="00BC0F1C" w:rsidRPr="002F67DF" w:rsidRDefault="00BC0F1C" w:rsidP="007832F5">
            <w:pPr>
              <w:spacing w:line="360" w:lineRule="auto"/>
              <w:jc w:val="center"/>
              <w:rPr>
                <w:rFonts w:ascii="Tahoma" w:hAnsi="Tahoma" w:cs="Tahoma"/>
              </w:rPr>
            </w:pPr>
            <w:r w:rsidRPr="002F67DF">
              <w:rPr>
                <w:rFonts w:ascii="Tahoma" w:hAnsi="Tahoma" w:cs="Tahoma"/>
              </w:rPr>
              <w:t>41</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14</w:t>
            </w:r>
          </w:p>
        </w:tc>
        <w:tc>
          <w:tcPr>
            <w:tcW w:w="1389" w:type="dxa"/>
          </w:tcPr>
          <w:p w:rsidR="00BC0F1C" w:rsidRPr="002F67DF" w:rsidRDefault="00BC0F1C" w:rsidP="007832F5">
            <w:pPr>
              <w:spacing w:line="360" w:lineRule="auto"/>
              <w:jc w:val="center"/>
              <w:rPr>
                <w:rFonts w:ascii="Tahoma" w:hAnsi="Tahoma" w:cs="Tahoma"/>
              </w:rPr>
            </w:pPr>
            <w:r w:rsidRPr="002F67DF">
              <w:rPr>
                <w:rFonts w:ascii="Tahoma" w:hAnsi="Tahoma" w:cs="Tahoma"/>
              </w:rPr>
              <w:t>27</w:t>
            </w:r>
          </w:p>
        </w:tc>
      </w:tr>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bCs/>
              </w:rPr>
              <w:t>Sivil Savunma ve İtfaiyecilik Programı</w:t>
            </w:r>
          </w:p>
        </w:tc>
        <w:tc>
          <w:tcPr>
            <w:tcW w:w="2722" w:type="dxa"/>
          </w:tcPr>
          <w:p w:rsidR="00BC0F1C" w:rsidRPr="002F67DF" w:rsidRDefault="00BC0F1C" w:rsidP="007832F5">
            <w:pPr>
              <w:spacing w:line="360" w:lineRule="auto"/>
              <w:jc w:val="center"/>
              <w:rPr>
                <w:rFonts w:ascii="Tahoma" w:hAnsi="Tahoma" w:cs="Tahoma"/>
              </w:rPr>
            </w:pPr>
            <w:r w:rsidRPr="002F67DF">
              <w:rPr>
                <w:rFonts w:ascii="Tahoma" w:hAnsi="Tahoma" w:cs="Tahoma"/>
              </w:rPr>
              <w:t>81</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4</w:t>
            </w:r>
          </w:p>
        </w:tc>
        <w:tc>
          <w:tcPr>
            <w:tcW w:w="1389" w:type="dxa"/>
          </w:tcPr>
          <w:p w:rsidR="00BC0F1C" w:rsidRPr="002F67DF" w:rsidRDefault="00BC0F1C" w:rsidP="007832F5">
            <w:pPr>
              <w:spacing w:line="360" w:lineRule="auto"/>
              <w:jc w:val="center"/>
              <w:rPr>
                <w:rFonts w:ascii="Tahoma" w:hAnsi="Tahoma" w:cs="Tahoma"/>
              </w:rPr>
            </w:pPr>
            <w:r w:rsidRPr="002F67DF">
              <w:rPr>
                <w:rFonts w:ascii="Tahoma" w:hAnsi="Tahoma" w:cs="Tahoma"/>
              </w:rPr>
              <w:t>77</w:t>
            </w:r>
          </w:p>
        </w:tc>
      </w:tr>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rPr>
              <w:t>Çağrı Merkezi Hizmetleri Programı</w:t>
            </w:r>
          </w:p>
        </w:tc>
        <w:tc>
          <w:tcPr>
            <w:tcW w:w="2722" w:type="dxa"/>
          </w:tcPr>
          <w:p w:rsidR="00BC0F1C" w:rsidRPr="002F67DF" w:rsidRDefault="00BC0F1C" w:rsidP="007832F5">
            <w:pPr>
              <w:spacing w:line="360" w:lineRule="auto"/>
              <w:jc w:val="center"/>
              <w:rPr>
                <w:rFonts w:ascii="Tahoma" w:hAnsi="Tahoma" w:cs="Tahoma"/>
              </w:rPr>
            </w:pPr>
            <w:r w:rsidRPr="002F67DF">
              <w:rPr>
                <w:rFonts w:ascii="Tahoma" w:hAnsi="Tahoma" w:cs="Tahoma"/>
              </w:rPr>
              <w:t>72</w:t>
            </w:r>
          </w:p>
        </w:tc>
        <w:tc>
          <w:tcPr>
            <w:tcW w:w="992" w:type="dxa"/>
          </w:tcPr>
          <w:p w:rsidR="00BC0F1C" w:rsidRPr="002F67DF" w:rsidRDefault="00BC0F1C" w:rsidP="007832F5">
            <w:pPr>
              <w:spacing w:line="360" w:lineRule="auto"/>
              <w:jc w:val="center"/>
              <w:rPr>
                <w:rFonts w:ascii="Tahoma" w:hAnsi="Tahoma" w:cs="Tahoma"/>
              </w:rPr>
            </w:pPr>
            <w:r w:rsidRPr="002F67DF">
              <w:rPr>
                <w:rFonts w:ascii="Tahoma" w:hAnsi="Tahoma" w:cs="Tahoma"/>
              </w:rPr>
              <w:t>44</w:t>
            </w:r>
          </w:p>
        </w:tc>
        <w:tc>
          <w:tcPr>
            <w:tcW w:w="1389" w:type="dxa"/>
          </w:tcPr>
          <w:p w:rsidR="00BC0F1C" w:rsidRPr="002F67DF" w:rsidRDefault="00BC0F1C" w:rsidP="007832F5">
            <w:pPr>
              <w:spacing w:line="360" w:lineRule="auto"/>
              <w:jc w:val="center"/>
              <w:rPr>
                <w:rFonts w:ascii="Tahoma" w:hAnsi="Tahoma" w:cs="Tahoma"/>
              </w:rPr>
            </w:pPr>
            <w:r w:rsidRPr="002F67DF">
              <w:rPr>
                <w:rFonts w:ascii="Tahoma" w:hAnsi="Tahoma" w:cs="Tahoma"/>
              </w:rPr>
              <w:t>28</w:t>
            </w:r>
          </w:p>
        </w:tc>
      </w:tr>
      <w:tr w:rsidR="00BC0F1C" w:rsidRPr="002F67DF" w:rsidTr="007832F5">
        <w:tc>
          <w:tcPr>
            <w:tcW w:w="4219" w:type="dxa"/>
          </w:tcPr>
          <w:p w:rsidR="00BC0F1C" w:rsidRPr="002F67DF" w:rsidRDefault="00BC0F1C" w:rsidP="007832F5">
            <w:pPr>
              <w:spacing w:line="360" w:lineRule="auto"/>
              <w:rPr>
                <w:rFonts w:ascii="Tahoma" w:hAnsi="Tahoma" w:cs="Tahoma"/>
                <w:b/>
              </w:rPr>
            </w:pPr>
            <w:r w:rsidRPr="002F67DF">
              <w:rPr>
                <w:rFonts w:ascii="Tahoma" w:hAnsi="Tahoma" w:cs="Tahoma"/>
                <w:b/>
              </w:rPr>
              <w:t>TOPLAM</w:t>
            </w:r>
          </w:p>
        </w:tc>
        <w:tc>
          <w:tcPr>
            <w:tcW w:w="2722"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250</w:t>
            </w:r>
          </w:p>
        </w:tc>
        <w:tc>
          <w:tcPr>
            <w:tcW w:w="992"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76</w:t>
            </w:r>
          </w:p>
        </w:tc>
        <w:tc>
          <w:tcPr>
            <w:tcW w:w="1389" w:type="dxa"/>
          </w:tcPr>
          <w:p w:rsidR="00BC0F1C" w:rsidRPr="002F67DF" w:rsidRDefault="00BC0F1C" w:rsidP="007832F5">
            <w:pPr>
              <w:spacing w:line="360" w:lineRule="auto"/>
              <w:jc w:val="center"/>
              <w:rPr>
                <w:rFonts w:ascii="Tahoma" w:hAnsi="Tahoma" w:cs="Tahoma"/>
                <w:b/>
              </w:rPr>
            </w:pPr>
            <w:r w:rsidRPr="002F67DF">
              <w:rPr>
                <w:rFonts w:ascii="Tahoma" w:hAnsi="Tahoma" w:cs="Tahoma"/>
                <w:b/>
              </w:rPr>
              <w:t>174</w:t>
            </w:r>
          </w:p>
        </w:tc>
      </w:tr>
    </w:tbl>
    <w:p w:rsidR="00BC0F1C" w:rsidRPr="002F67DF" w:rsidRDefault="00BC0F1C" w:rsidP="00BC0F1C">
      <w:pPr>
        <w:rPr>
          <w:rFonts w:ascii="Tahoma" w:hAnsi="Tahoma" w:cs="Tahoma"/>
          <w:sz w:val="22"/>
          <w:szCs w:val="22"/>
        </w:rPr>
      </w:pPr>
    </w:p>
    <w:p w:rsidR="000C6F7C" w:rsidRPr="002F67DF" w:rsidRDefault="000C6F7C" w:rsidP="00BC0F1C">
      <w:pPr>
        <w:rPr>
          <w:rFonts w:ascii="Tahoma" w:hAnsi="Tahoma" w:cs="Tahoma"/>
          <w:sz w:val="22"/>
          <w:szCs w:val="22"/>
        </w:rPr>
      </w:pPr>
    </w:p>
    <w:p w:rsidR="00ED3B37" w:rsidRPr="002F67DF" w:rsidRDefault="00ED3B37" w:rsidP="00746A17">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bCs/>
          <w:sz w:val="22"/>
          <w:szCs w:val="22"/>
        </w:rPr>
      </w:pPr>
      <w:r w:rsidRPr="002F67DF">
        <w:rPr>
          <w:rFonts w:ascii="Tahoma" w:hAnsi="Tahoma" w:cs="Tahoma"/>
          <w:b/>
          <w:bCs/>
          <w:sz w:val="22"/>
          <w:szCs w:val="22"/>
        </w:rPr>
        <w:t>BİLGİ VE TEKNOLOJİK KAYNAKLAR</w:t>
      </w:r>
    </w:p>
    <w:p w:rsidR="00ED3B37" w:rsidRPr="002F67DF" w:rsidRDefault="00ED3B37" w:rsidP="00ED3B37">
      <w:pPr>
        <w:rPr>
          <w:rFonts w:ascii="Tahoma" w:hAnsi="Tahoma" w:cs="Tahoma"/>
          <w:sz w:val="22"/>
          <w:szCs w:val="22"/>
        </w:rPr>
      </w:pPr>
    </w:p>
    <w:p w:rsidR="00ED3B37" w:rsidRPr="002F67DF" w:rsidRDefault="00ED3B37" w:rsidP="00ED3B37">
      <w:pPr>
        <w:jc w:val="center"/>
        <w:rPr>
          <w:rFonts w:ascii="Tahoma" w:hAnsi="Tahoma" w:cs="Tahoma"/>
          <w:b/>
          <w:sz w:val="22"/>
          <w:szCs w:val="22"/>
        </w:rPr>
      </w:pPr>
      <w:r w:rsidRPr="002F67DF">
        <w:rPr>
          <w:rFonts w:ascii="Tahoma" w:hAnsi="Tahoma" w:cs="Tahoma"/>
          <w:b/>
          <w:sz w:val="22"/>
          <w:szCs w:val="22"/>
        </w:rPr>
        <w:t>BİLGİSAYAR LABORATUARLARINDA ve OFİSLERDEKİ MEVCUT EKİPMANLAR</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252"/>
      </w:tblGrid>
      <w:tr w:rsidR="00ED3B37" w:rsidRPr="002F67DF" w:rsidTr="007832F5">
        <w:trPr>
          <w:trHeight w:val="339"/>
          <w:jc w:val="center"/>
        </w:trPr>
        <w:tc>
          <w:tcPr>
            <w:tcW w:w="7128" w:type="dxa"/>
          </w:tcPr>
          <w:p w:rsidR="00ED3B37" w:rsidRPr="002F67DF" w:rsidRDefault="00ED3B37" w:rsidP="007832F5">
            <w:pPr>
              <w:rPr>
                <w:rFonts w:ascii="Tahoma" w:hAnsi="Tahoma" w:cs="Tahoma"/>
                <w:b/>
              </w:rPr>
            </w:pPr>
            <w:r w:rsidRPr="002F67DF">
              <w:rPr>
                <w:rFonts w:ascii="Tahoma" w:hAnsi="Tahoma" w:cs="Tahoma"/>
                <w:b/>
                <w:sz w:val="22"/>
                <w:szCs w:val="22"/>
              </w:rPr>
              <w:t>EKİPMANIN ADI</w:t>
            </w:r>
          </w:p>
        </w:tc>
        <w:tc>
          <w:tcPr>
            <w:tcW w:w="2252" w:type="dxa"/>
          </w:tcPr>
          <w:p w:rsidR="00ED3B37" w:rsidRPr="002F67DF" w:rsidRDefault="00ED3B37" w:rsidP="007832F5">
            <w:pPr>
              <w:jc w:val="center"/>
              <w:rPr>
                <w:rFonts w:ascii="Tahoma" w:hAnsi="Tahoma" w:cs="Tahoma"/>
                <w:b/>
              </w:rPr>
            </w:pPr>
            <w:r w:rsidRPr="002F67DF">
              <w:rPr>
                <w:rFonts w:ascii="Tahoma" w:hAnsi="Tahoma" w:cs="Tahoma"/>
                <w:b/>
                <w:sz w:val="22"/>
                <w:szCs w:val="22"/>
              </w:rPr>
              <w:t>ADET</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ÇALIŞMA MASASI</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26</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KOLTUK</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22</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BİLGİSAYAR(LAB)</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57</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BİLGİSAYAR MASAÜSTÜ(OFİSLER)</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9</w:t>
            </w:r>
          </w:p>
        </w:tc>
      </w:tr>
      <w:tr w:rsidR="00ED3B37" w:rsidRPr="002F67DF" w:rsidTr="007832F5">
        <w:trPr>
          <w:jc w:val="center"/>
        </w:trPr>
        <w:tc>
          <w:tcPr>
            <w:tcW w:w="7128" w:type="dxa"/>
          </w:tcPr>
          <w:p w:rsidR="00ED3B37" w:rsidRPr="002F67DF" w:rsidRDefault="00ED3B37" w:rsidP="007832F5">
            <w:pPr>
              <w:rPr>
                <w:rFonts w:ascii="Tahoma" w:hAnsi="Tahoma" w:cs="Tahoma"/>
              </w:rPr>
            </w:pPr>
            <w:proofErr w:type="gramStart"/>
            <w:r w:rsidRPr="002F67DF">
              <w:rPr>
                <w:rFonts w:ascii="Tahoma" w:hAnsi="Tahoma" w:cs="Tahoma"/>
                <w:color w:val="000000" w:themeColor="text1"/>
                <w:sz w:val="22"/>
                <w:szCs w:val="22"/>
              </w:rPr>
              <w:t xml:space="preserve">BİLGİSAYAR  </w:t>
            </w:r>
            <w:proofErr w:type="spellStart"/>
            <w:r w:rsidRPr="002F67DF">
              <w:rPr>
                <w:rFonts w:ascii="Tahoma" w:hAnsi="Tahoma" w:cs="Tahoma"/>
                <w:color w:val="000000" w:themeColor="text1"/>
                <w:sz w:val="22"/>
                <w:szCs w:val="22"/>
              </w:rPr>
              <w:t>All</w:t>
            </w:r>
            <w:proofErr w:type="spellEnd"/>
            <w:proofErr w:type="gramEnd"/>
            <w:r w:rsidRPr="002F67DF">
              <w:rPr>
                <w:rFonts w:ascii="Tahoma" w:hAnsi="Tahoma" w:cs="Tahoma"/>
                <w:color w:val="000000" w:themeColor="text1"/>
                <w:sz w:val="22"/>
                <w:szCs w:val="22"/>
              </w:rPr>
              <w:t xml:space="preserve"> </w:t>
            </w:r>
            <w:proofErr w:type="spellStart"/>
            <w:r w:rsidRPr="002F67DF">
              <w:rPr>
                <w:rFonts w:ascii="Tahoma" w:hAnsi="Tahoma" w:cs="Tahoma"/>
                <w:color w:val="000000" w:themeColor="text1"/>
                <w:sz w:val="22"/>
                <w:szCs w:val="22"/>
              </w:rPr>
              <w:t>In</w:t>
            </w:r>
            <w:proofErr w:type="spellEnd"/>
            <w:r w:rsidRPr="002F67DF">
              <w:rPr>
                <w:rFonts w:ascii="Tahoma" w:hAnsi="Tahoma" w:cs="Tahoma"/>
                <w:color w:val="000000" w:themeColor="text1"/>
                <w:sz w:val="22"/>
                <w:szCs w:val="22"/>
              </w:rPr>
              <w:t xml:space="preserve"> </w:t>
            </w:r>
            <w:proofErr w:type="spellStart"/>
            <w:r w:rsidRPr="002F67DF">
              <w:rPr>
                <w:rFonts w:ascii="Tahoma" w:hAnsi="Tahoma" w:cs="Tahoma"/>
                <w:color w:val="000000" w:themeColor="text1"/>
                <w:sz w:val="22"/>
                <w:szCs w:val="22"/>
              </w:rPr>
              <w:t>One</w:t>
            </w:r>
            <w:proofErr w:type="spellEnd"/>
            <w:r w:rsidRPr="002F67DF">
              <w:rPr>
                <w:rFonts w:ascii="Tahoma" w:hAnsi="Tahoma" w:cs="Tahoma"/>
                <w:color w:val="000000" w:themeColor="text1"/>
                <w:sz w:val="22"/>
                <w:szCs w:val="22"/>
              </w:rPr>
              <w:t xml:space="preserve"> Bilgisayar (OFİSLER)</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4</w:t>
            </w:r>
          </w:p>
        </w:tc>
      </w:tr>
      <w:tr w:rsidR="00ED3B37" w:rsidRPr="002F67DF" w:rsidTr="007832F5">
        <w:trPr>
          <w:jc w:val="center"/>
        </w:trPr>
        <w:tc>
          <w:tcPr>
            <w:tcW w:w="7128" w:type="dxa"/>
          </w:tcPr>
          <w:p w:rsidR="00ED3B37" w:rsidRPr="002F67DF" w:rsidRDefault="00ED3B37" w:rsidP="007832F5">
            <w:pPr>
              <w:rPr>
                <w:rFonts w:ascii="Tahoma" w:hAnsi="Tahoma" w:cs="Tahoma"/>
                <w:color w:val="000000" w:themeColor="text1"/>
              </w:rPr>
            </w:pPr>
            <w:r w:rsidRPr="002F67DF">
              <w:rPr>
                <w:rFonts w:ascii="Tahoma" w:hAnsi="Tahoma" w:cs="Tahoma"/>
                <w:color w:val="000000" w:themeColor="text1"/>
                <w:sz w:val="22"/>
                <w:szCs w:val="22"/>
              </w:rPr>
              <w:t>DİZÜSTÜ BİLGİSAYAR</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3</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YAZI TAHTASI</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6</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PROJEKSİYON</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2</w:t>
            </w:r>
          </w:p>
        </w:tc>
      </w:tr>
      <w:tr w:rsidR="00ED3B37" w:rsidRPr="002F67DF" w:rsidTr="007832F5">
        <w:trPr>
          <w:jc w:val="center"/>
        </w:trPr>
        <w:tc>
          <w:tcPr>
            <w:tcW w:w="7128" w:type="dxa"/>
          </w:tcPr>
          <w:p w:rsidR="00ED3B37" w:rsidRPr="002F67DF" w:rsidRDefault="00ED3B37" w:rsidP="007832F5">
            <w:pPr>
              <w:rPr>
                <w:rFonts w:ascii="Tahoma" w:hAnsi="Tahoma" w:cs="Tahoma"/>
              </w:rPr>
            </w:pPr>
            <w:r w:rsidRPr="002F67DF">
              <w:rPr>
                <w:rFonts w:ascii="Tahoma" w:hAnsi="Tahoma" w:cs="Tahoma"/>
                <w:sz w:val="22"/>
                <w:szCs w:val="22"/>
              </w:rPr>
              <w:t>PROJEKSİYON PERDESİ</w:t>
            </w:r>
          </w:p>
        </w:tc>
        <w:tc>
          <w:tcPr>
            <w:tcW w:w="2252" w:type="dxa"/>
          </w:tcPr>
          <w:p w:rsidR="00ED3B37" w:rsidRPr="002F67DF" w:rsidRDefault="00ED3B37" w:rsidP="007832F5">
            <w:pPr>
              <w:jc w:val="center"/>
              <w:rPr>
                <w:rFonts w:ascii="Tahoma" w:hAnsi="Tahoma" w:cs="Tahoma"/>
              </w:rPr>
            </w:pPr>
            <w:r w:rsidRPr="002F67DF">
              <w:rPr>
                <w:rFonts w:ascii="Tahoma" w:hAnsi="Tahoma" w:cs="Tahoma"/>
                <w:sz w:val="22"/>
                <w:szCs w:val="22"/>
              </w:rPr>
              <w:t>1</w:t>
            </w:r>
          </w:p>
        </w:tc>
      </w:tr>
    </w:tbl>
    <w:p w:rsidR="00BA6DA3" w:rsidRDefault="00BA6DA3" w:rsidP="00746A17">
      <w:pPr>
        <w:jc w:val="center"/>
        <w:rPr>
          <w:rFonts w:ascii="Tahoma" w:hAnsi="Tahoma" w:cs="Tahoma"/>
          <w:b/>
          <w:sz w:val="22"/>
          <w:szCs w:val="22"/>
        </w:rPr>
      </w:pPr>
    </w:p>
    <w:p w:rsidR="00BA6DA3" w:rsidRDefault="00BA6DA3" w:rsidP="00746A17">
      <w:pPr>
        <w:jc w:val="center"/>
        <w:rPr>
          <w:rFonts w:ascii="Tahoma" w:hAnsi="Tahoma" w:cs="Tahoma"/>
          <w:b/>
          <w:sz w:val="22"/>
          <w:szCs w:val="22"/>
        </w:rPr>
      </w:pPr>
    </w:p>
    <w:p w:rsidR="00BA6DA3" w:rsidRDefault="00BA6DA3" w:rsidP="00746A17">
      <w:pPr>
        <w:jc w:val="center"/>
        <w:rPr>
          <w:rFonts w:ascii="Tahoma" w:hAnsi="Tahoma" w:cs="Tahoma"/>
          <w:b/>
          <w:sz w:val="22"/>
          <w:szCs w:val="22"/>
        </w:rPr>
      </w:pPr>
    </w:p>
    <w:p w:rsidR="00746A17" w:rsidRPr="002F67DF" w:rsidRDefault="00746A17" w:rsidP="00746A17">
      <w:pPr>
        <w:jc w:val="center"/>
        <w:rPr>
          <w:rFonts w:ascii="Tahoma" w:hAnsi="Tahoma" w:cs="Tahoma"/>
          <w:b/>
          <w:sz w:val="22"/>
          <w:szCs w:val="22"/>
        </w:rPr>
      </w:pPr>
      <w:r w:rsidRPr="002F67DF">
        <w:rPr>
          <w:rFonts w:ascii="Tahoma" w:hAnsi="Tahoma" w:cs="Tahoma"/>
          <w:b/>
          <w:sz w:val="22"/>
          <w:szCs w:val="22"/>
        </w:rPr>
        <w:t>DERSLİKLERDEKİ MEVCUT EKİPMANLAR</w:t>
      </w:r>
    </w:p>
    <w:p w:rsidR="00746A17" w:rsidRPr="002F67DF" w:rsidRDefault="00746A17" w:rsidP="00746A17">
      <w:pPr>
        <w:rPr>
          <w:rFonts w:ascii="Tahoma" w:hAnsi="Tahoma" w:cs="Tahoma"/>
          <w:sz w:val="22"/>
          <w:szCs w:val="22"/>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2191"/>
      </w:tblGrid>
      <w:tr w:rsidR="00746A17" w:rsidRPr="002F67DF" w:rsidTr="007832F5">
        <w:trPr>
          <w:trHeight w:val="339"/>
          <w:jc w:val="center"/>
        </w:trPr>
        <w:tc>
          <w:tcPr>
            <w:tcW w:w="6954"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rPr>
                <w:rFonts w:ascii="Tahoma" w:hAnsi="Tahoma" w:cs="Tahoma"/>
                <w:b/>
              </w:rPr>
            </w:pPr>
            <w:r w:rsidRPr="002F67DF">
              <w:rPr>
                <w:rFonts w:ascii="Tahoma" w:hAnsi="Tahoma" w:cs="Tahoma"/>
                <w:b/>
                <w:sz w:val="22"/>
                <w:szCs w:val="22"/>
              </w:rPr>
              <w:t>EKİPMANIN ADI</w:t>
            </w:r>
          </w:p>
        </w:tc>
        <w:tc>
          <w:tcPr>
            <w:tcW w:w="2191"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jc w:val="center"/>
              <w:rPr>
                <w:rFonts w:ascii="Tahoma" w:hAnsi="Tahoma" w:cs="Tahoma"/>
                <w:b/>
              </w:rPr>
            </w:pPr>
            <w:r w:rsidRPr="002F67DF">
              <w:rPr>
                <w:rFonts w:ascii="Tahoma" w:hAnsi="Tahoma" w:cs="Tahoma"/>
                <w:b/>
                <w:sz w:val="22"/>
                <w:szCs w:val="22"/>
              </w:rPr>
              <w:t>ADET</w:t>
            </w:r>
          </w:p>
        </w:tc>
      </w:tr>
      <w:tr w:rsidR="00746A17" w:rsidRPr="002F67DF"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rPr>
                <w:rFonts w:ascii="Tahoma" w:hAnsi="Tahoma" w:cs="Tahoma"/>
              </w:rPr>
            </w:pPr>
            <w:r w:rsidRPr="002F67DF">
              <w:rPr>
                <w:rFonts w:ascii="Tahoma" w:hAnsi="Tahoma" w:cs="Tahoma"/>
                <w:sz w:val="22"/>
                <w:szCs w:val="22"/>
              </w:rPr>
              <w:t>MASA</w:t>
            </w:r>
          </w:p>
        </w:tc>
        <w:tc>
          <w:tcPr>
            <w:tcW w:w="2191"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jc w:val="center"/>
              <w:rPr>
                <w:rFonts w:ascii="Tahoma" w:hAnsi="Tahoma" w:cs="Tahoma"/>
              </w:rPr>
            </w:pPr>
            <w:r w:rsidRPr="002F67DF">
              <w:rPr>
                <w:rFonts w:ascii="Tahoma" w:hAnsi="Tahoma" w:cs="Tahoma"/>
                <w:sz w:val="22"/>
                <w:szCs w:val="22"/>
              </w:rPr>
              <w:t>72</w:t>
            </w:r>
          </w:p>
        </w:tc>
      </w:tr>
      <w:tr w:rsidR="00746A17" w:rsidRPr="002F67DF"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rPr>
                <w:rFonts w:ascii="Tahoma" w:hAnsi="Tahoma" w:cs="Tahoma"/>
              </w:rPr>
            </w:pPr>
            <w:r w:rsidRPr="002F67DF">
              <w:rPr>
                <w:rFonts w:ascii="Tahoma" w:hAnsi="Tahoma" w:cs="Tahoma"/>
                <w:sz w:val="22"/>
                <w:szCs w:val="22"/>
              </w:rPr>
              <w:t>SIRA</w:t>
            </w:r>
          </w:p>
        </w:tc>
        <w:tc>
          <w:tcPr>
            <w:tcW w:w="2191"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jc w:val="center"/>
              <w:rPr>
                <w:rFonts w:ascii="Tahoma" w:hAnsi="Tahoma" w:cs="Tahoma"/>
              </w:rPr>
            </w:pPr>
            <w:r w:rsidRPr="002F67DF">
              <w:rPr>
                <w:rFonts w:ascii="Tahoma" w:hAnsi="Tahoma" w:cs="Tahoma"/>
                <w:sz w:val="22"/>
                <w:szCs w:val="22"/>
              </w:rPr>
              <w:t>72</w:t>
            </w:r>
          </w:p>
        </w:tc>
      </w:tr>
      <w:tr w:rsidR="00746A17" w:rsidRPr="002F67DF"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rPr>
                <w:rFonts w:ascii="Tahoma" w:hAnsi="Tahoma" w:cs="Tahoma"/>
              </w:rPr>
            </w:pPr>
            <w:r w:rsidRPr="002F67DF">
              <w:rPr>
                <w:rFonts w:ascii="Tahoma" w:hAnsi="Tahoma" w:cs="Tahoma"/>
                <w:sz w:val="22"/>
                <w:szCs w:val="22"/>
              </w:rPr>
              <w:t>KÜRSÜ</w:t>
            </w:r>
          </w:p>
        </w:tc>
        <w:tc>
          <w:tcPr>
            <w:tcW w:w="2191"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jc w:val="center"/>
              <w:rPr>
                <w:rFonts w:ascii="Tahoma" w:hAnsi="Tahoma" w:cs="Tahoma"/>
              </w:rPr>
            </w:pPr>
            <w:r w:rsidRPr="002F67DF">
              <w:rPr>
                <w:rFonts w:ascii="Tahoma" w:hAnsi="Tahoma" w:cs="Tahoma"/>
                <w:sz w:val="22"/>
                <w:szCs w:val="22"/>
              </w:rPr>
              <w:t>8</w:t>
            </w:r>
          </w:p>
        </w:tc>
      </w:tr>
      <w:tr w:rsidR="00746A17" w:rsidRPr="002F67DF"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rPr>
                <w:rFonts w:ascii="Tahoma" w:hAnsi="Tahoma" w:cs="Tahoma"/>
              </w:rPr>
            </w:pPr>
            <w:r w:rsidRPr="002F67DF">
              <w:rPr>
                <w:rFonts w:ascii="Tahoma" w:hAnsi="Tahoma" w:cs="Tahoma"/>
                <w:sz w:val="22"/>
                <w:szCs w:val="22"/>
              </w:rPr>
              <w:t>PROJEKSİYON</w:t>
            </w:r>
          </w:p>
        </w:tc>
        <w:tc>
          <w:tcPr>
            <w:tcW w:w="2191" w:type="dxa"/>
            <w:tcBorders>
              <w:top w:val="single" w:sz="4" w:space="0" w:color="auto"/>
              <w:left w:val="single" w:sz="4" w:space="0" w:color="auto"/>
              <w:bottom w:val="single" w:sz="4" w:space="0" w:color="auto"/>
              <w:right w:val="single" w:sz="4" w:space="0" w:color="auto"/>
            </w:tcBorders>
            <w:hideMark/>
          </w:tcPr>
          <w:p w:rsidR="00746A17" w:rsidRPr="002F67DF" w:rsidRDefault="00746A17" w:rsidP="007832F5">
            <w:pPr>
              <w:jc w:val="center"/>
              <w:rPr>
                <w:rFonts w:ascii="Tahoma" w:hAnsi="Tahoma" w:cs="Tahoma"/>
              </w:rPr>
            </w:pPr>
            <w:r w:rsidRPr="002F67DF">
              <w:rPr>
                <w:rFonts w:ascii="Tahoma" w:hAnsi="Tahoma" w:cs="Tahoma"/>
                <w:sz w:val="22"/>
                <w:szCs w:val="22"/>
              </w:rPr>
              <w:t>6</w:t>
            </w:r>
          </w:p>
        </w:tc>
      </w:tr>
    </w:tbl>
    <w:p w:rsidR="004252EA" w:rsidRPr="002F67DF" w:rsidRDefault="004252EA" w:rsidP="00746A17">
      <w:pPr>
        <w:jc w:val="center"/>
        <w:rPr>
          <w:rFonts w:ascii="Tahoma" w:hAnsi="Tahoma" w:cs="Tahoma"/>
          <w:b/>
          <w:sz w:val="22"/>
          <w:szCs w:val="22"/>
        </w:rPr>
      </w:pPr>
    </w:p>
    <w:p w:rsidR="00746A17" w:rsidRPr="002F67DF" w:rsidRDefault="00746A17" w:rsidP="00746A17">
      <w:pPr>
        <w:jc w:val="center"/>
        <w:rPr>
          <w:rFonts w:ascii="Tahoma" w:hAnsi="Tahoma" w:cs="Tahoma"/>
          <w:b/>
          <w:sz w:val="22"/>
          <w:szCs w:val="22"/>
        </w:rPr>
      </w:pPr>
      <w:r w:rsidRPr="002F67DF">
        <w:rPr>
          <w:rFonts w:ascii="Tahoma" w:hAnsi="Tahoma" w:cs="Tahoma"/>
          <w:b/>
          <w:sz w:val="22"/>
          <w:szCs w:val="22"/>
        </w:rPr>
        <w:t>YÜKSEKOKULUMUZ DİĞER BİRİMLERİNDE BULUNAN EKİPMANLAR</w:t>
      </w:r>
    </w:p>
    <w:p w:rsidR="00746A17" w:rsidRPr="002F67DF" w:rsidRDefault="00746A17" w:rsidP="00746A17">
      <w:pPr>
        <w:jc w:val="center"/>
        <w:rPr>
          <w:rFonts w:ascii="Tahoma" w:hAnsi="Tahoma" w:cs="Tahoma"/>
          <w:b/>
          <w:sz w:val="22"/>
          <w:szCs w:val="22"/>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210"/>
      </w:tblGrid>
      <w:tr w:rsidR="00746A17" w:rsidRPr="002F67DF" w:rsidTr="007832F5">
        <w:trPr>
          <w:trHeight w:val="339"/>
          <w:jc w:val="center"/>
        </w:trPr>
        <w:tc>
          <w:tcPr>
            <w:tcW w:w="6956" w:type="dxa"/>
          </w:tcPr>
          <w:p w:rsidR="00746A17" w:rsidRPr="002F67DF" w:rsidRDefault="00746A17" w:rsidP="007832F5">
            <w:pPr>
              <w:rPr>
                <w:rFonts w:ascii="Tahoma" w:hAnsi="Tahoma" w:cs="Tahoma"/>
                <w:b/>
              </w:rPr>
            </w:pPr>
            <w:r w:rsidRPr="002F67DF">
              <w:rPr>
                <w:rFonts w:ascii="Tahoma" w:hAnsi="Tahoma" w:cs="Tahoma"/>
                <w:b/>
                <w:sz w:val="22"/>
                <w:szCs w:val="22"/>
              </w:rPr>
              <w:t>EKİPMANIN ADI</w:t>
            </w:r>
          </w:p>
        </w:tc>
        <w:tc>
          <w:tcPr>
            <w:tcW w:w="2210" w:type="dxa"/>
          </w:tcPr>
          <w:p w:rsidR="00746A17" w:rsidRPr="002F67DF" w:rsidRDefault="00746A17" w:rsidP="007832F5">
            <w:pPr>
              <w:jc w:val="center"/>
              <w:rPr>
                <w:rFonts w:ascii="Tahoma" w:hAnsi="Tahoma" w:cs="Tahoma"/>
                <w:b/>
              </w:rPr>
            </w:pPr>
            <w:r w:rsidRPr="002F67DF">
              <w:rPr>
                <w:rFonts w:ascii="Tahoma" w:hAnsi="Tahoma" w:cs="Tahoma"/>
                <w:b/>
                <w:sz w:val="22"/>
                <w:szCs w:val="22"/>
              </w:rPr>
              <w:t>ADET</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DİZÜSTÜ BİLGİSAYAR</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3</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TEPEGÖZ</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FAX MAKİNASI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BİLGİSAYAR MASAÜSTÜ(OFİSLER)</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9</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color w:val="000000" w:themeColor="text1"/>
                <w:sz w:val="22"/>
                <w:szCs w:val="22"/>
              </w:rPr>
              <w:t xml:space="preserve">BİLGİSAYAR </w:t>
            </w:r>
            <w:proofErr w:type="spellStart"/>
            <w:r w:rsidRPr="002F67DF">
              <w:rPr>
                <w:rFonts w:ascii="Tahoma" w:hAnsi="Tahoma" w:cs="Tahoma"/>
                <w:color w:val="000000" w:themeColor="text1"/>
                <w:sz w:val="22"/>
                <w:szCs w:val="22"/>
              </w:rPr>
              <w:t>All</w:t>
            </w:r>
            <w:proofErr w:type="spellEnd"/>
            <w:r w:rsidRPr="002F67DF">
              <w:rPr>
                <w:rFonts w:ascii="Tahoma" w:hAnsi="Tahoma" w:cs="Tahoma"/>
                <w:color w:val="000000" w:themeColor="text1"/>
                <w:sz w:val="22"/>
                <w:szCs w:val="22"/>
              </w:rPr>
              <w:t xml:space="preserve"> </w:t>
            </w:r>
            <w:proofErr w:type="spellStart"/>
            <w:r w:rsidRPr="002F67DF">
              <w:rPr>
                <w:rFonts w:ascii="Tahoma" w:hAnsi="Tahoma" w:cs="Tahoma"/>
                <w:color w:val="000000" w:themeColor="text1"/>
                <w:sz w:val="22"/>
                <w:szCs w:val="22"/>
              </w:rPr>
              <w:t>In</w:t>
            </w:r>
            <w:proofErr w:type="spellEnd"/>
            <w:r w:rsidRPr="002F67DF">
              <w:rPr>
                <w:rFonts w:ascii="Tahoma" w:hAnsi="Tahoma" w:cs="Tahoma"/>
                <w:color w:val="000000" w:themeColor="text1"/>
                <w:sz w:val="22"/>
                <w:szCs w:val="22"/>
              </w:rPr>
              <w:t xml:space="preserve"> </w:t>
            </w:r>
            <w:proofErr w:type="spellStart"/>
            <w:r w:rsidRPr="002F67DF">
              <w:rPr>
                <w:rFonts w:ascii="Tahoma" w:hAnsi="Tahoma" w:cs="Tahoma"/>
                <w:color w:val="000000" w:themeColor="text1"/>
                <w:sz w:val="22"/>
                <w:szCs w:val="22"/>
              </w:rPr>
              <w:t>One</w:t>
            </w:r>
            <w:proofErr w:type="spellEnd"/>
            <w:r w:rsidRPr="002F67DF">
              <w:rPr>
                <w:rFonts w:ascii="Tahoma" w:hAnsi="Tahoma" w:cs="Tahoma"/>
                <w:color w:val="000000" w:themeColor="text1"/>
                <w:sz w:val="22"/>
                <w:szCs w:val="22"/>
              </w:rPr>
              <w:t xml:space="preserve"> Bilgisayar (OFİSLER)</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4</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TELEVİZYON</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MASA TENİSİ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lastRenderedPageBreak/>
              <w:t>YANGIN SÖNDÜRME TÜPÜ</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12</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FOTOKOPİ MAKİNASI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MODÜL DOLAP</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5</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GÖRSEL SUNUCU</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DOSYA DOLABI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5</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SÜRGÜLÜ DOLAP</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ÇALIŞMA MASASI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18</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MİSAFİR KOLTUĞU</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45</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MADENİ PORTMANTO</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4</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ÇALIŞMA KOLTUKLARI</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48</w:t>
            </w:r>
          </w:p>
        </w:tc>
      </w:tr>
      <w:tr w:rsidR="00746A17" w:rsidRPr="002F67DF" w:rsidTr="007832F5">
        <w:trPr>
          <w:jc w:val="center"/>
        </w:trPr>
        <w:tc>
          <w:tcPr>
            <w:tcW w:w="6956" w:type="dxa"/>
          </w:tcPr>
          <w:p w:rsidR="00746A17" w:rsidRPr="002F67DF" w:rsidRDefault="00746A17" w:rsidP="007832F5">
            <w:pPr>
              <w:rPr>
                <w:rFonts w:ascii="Tahoma" w:hAnsi="Tahoma" w:cs="Tahoma"/>
              </w:rPr>
            </w:pPr>
            <w:r w:rsidRPr="002F67DF">
              <w:rPr>
                <w:rFonts w:ascii="Tahoma" w:hAnsi="Tahoma" w:cs="Tahoma"/>
                <w:sz w:val="22"/>
                <w:szCs w:val="22"/>
              </w:rPr>
              <w:t>SES SİSTEMİ(KONFERANS SALONU)</w:t>
            </w:r>
          </w:p>
        </w:tc>
        <w:tc>
          <w:tcPr>
            <w:tcW w:w="2210" w:type="dxa"/>
          </w:tcPr>
          <w:p w:rsidR="00746A17" w:rsidRPr="002F67DF" w:rsidRDefault="00746A17" w:rsidP="007832F5">
            <w:pPr>
              <w:jc w:val="center"/>
              <w:rPr>
                <w:rFonts w:ascii="Tahoma" w:hAnsi="Tahoma" w:cs="Tahoma"/>
              </w:rPr>
            </w:pPr>
            <w:r w:rsidRPr="002F67DF">
              <w:rPr>
                <w:rFonts w:ascii="Tahoma" w:hAnsi="Tahoma" w:cs="Tahoma"/>
                <w:sz w:val="22"/>
                <w:szCs w:val="22"/>
              </w:rPr>
              <w:t>1</w:t>
            </w:r>
          </w:p>
        </w:tc>
      </w:tr>
    </w:tbl>
    <w:p w:rsidR="00E02F95" w:rsidRPr="002F67DF" w:rsidRDefault="00E02F95" w:rsidP="00E02F95">
      <w:pPr>
        <w:jc w:val="center"/>
        <w:rPr>
          <w:rFonts w:ascii="Tahoma" w:hAnsi="Tahoma" w:cs="Tahoma"/>
          <w:b/>
          <w:sz w:val="22"/>
          <w:szCs w:val="22"/>
        </w:rPr>
      </w:pPr>
      <w:r w:rsidRPr="002F67DF">
        <w:rPr>
          <w:rFonts w:ascii="Tahoma" w:hAnsi="Tahoma" w:cs="Tahoma"/>
          <w:b/>
          <w:sz w:val="22"/>
          <w:szCs w:val="22"/>
        </w:rPr>
        <w:t>YÜKSEKOKULUMUZ KÜTÜPHANESİNDE MEVCUT EKİPMANLAR</w:t>
      </w:r>
    </w:p>
    <w:p w:rsidR="004155A8" w:rsidRPr="002F67DF" w:rsidRDefault="004155A8" w:rsidP="00E02F95">
      <w:pPr>
        <w:jc w:val="center"/>
        <w:rPr>
          <w:rFonts w:ascii="Tahoma" w:hAnsi="Tahoma" w:cs="Tahoma"/>
          <w:b/>
          <w:sz w:val="22"/>
          <w:szCs w:val="22"/>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2165"/>
      </w:tblGrid>
      <w:tr w:rsidR="00E02F95" w:rsidRPr="002F67DF" w:rsidTr="007832F5">
        <w:trPr>
          <w:trHeight w:val="339"/>
          <w:jc w:val="center"/>
        </w:trPr>
        <w:tc>
          <w:tcPr>
            <w:tcW w:w="6930" w:type="dxa"/>
          </w:tcPr>
          <w:p w:rsidR="00E02F95" w:rsidRPr="002F67DF" w:rsidRDefault="00E02F95" w:rsidP="007832F5">
            <w:pPr>
              <w:rPr>
                <w:rFonts w:ascii="Tahoma" w:hAnsi="Tahoma" w:cs="Tahoma"/>
                <w:b/>
              </w:rPr>
            </w:pPr>
            <w:r w:rsidRPr="002F67DF">
              <w:rPr>
                <w:rFonts w:ascii="Tahoma" w:hAnsi="Tahoma" w:cs="Tahoma"/>
                <w:b/>
                <w:sz w:val="22"/>
                <w:szCs w:val="22"/>
              </w:rPr>
              <w:t>KÜTÜPHANEDE MEVCUT EKİPMANLAR</w:t>
            </w:r>
          </w:p>
        </w:tc>
        <w:tc>
          <w:tcPr>
            <w:tcW w:w="2165" w:type="dxa"/>
          </w:tcPr>
          <w:p w:rsidR="00E02F95" w:rsidRPr="002F67DF" w:rsidRDefault="00E02F95" w:rsidP="007832F5">
            <w:pPr>
              <w:jc w:val="center"/>
              <w:rPr>
                <w:rFonts w:ascii="Tahoma" w:hAnsi="Tahoma" w:cs="Tahoma"/>
                <w:b/>
              </w:rPr>
            </w:pPr>
            <w:r w:rsidRPr="002F67DF">
              <w:rPr>
                <w:rFonts w:ascii="Tahoma" w:hAnsi="Tahoma" w:cs="Tahoma"/>
                <w:b/>
                <w:sz w:val="22"/>
                <w:szCs w:val="22"/>
              </w:rPr>
              <w:t>ADET</w:t>
            </w:r>
          </w:p>
        </w:tc>
      </w:tr>
      <w:tr w:rsidR="00E02F95" w:rsidRPr="002F67DF" w:rsidTr="007832F5">
        <w:trPr>
          <w:jc w:val="center"/>
        </w:trPr>
        <w:tc>
          <w:tcPr>
            <w:tcW w:w="6930" w:type="dxa"/>
          </w:tcPr>
          <w:p w:rsidR="00E02F95" w:rsidRPr="002F67DF" w:rsidRDefault="00E02F95" w:rsidP="007832F5">
            <w:pPr>
              <w:rPr>
                <w:rFonts w:ascii="Tahoma" w:hAnsi="Tahoma" w:cs="Tahoma"/>
              </w:rPr>
            </w:pPr>
            <w:r w:rsidRPr="002F67DF">
              <w:rPr>
                <w:rFonts w:ascii="Tahoma" w:hAnsi="Tahoma" w:cs="Tahoma"/>
                <w:sz w:val="22"/>
                <w:szCs w:val="22"/>
              </w:rPr>
              <w:t>RAF</w:t>
            </w:r>
          </w:p>
        </w:tc>
        <w:tc>
          <w:tcPr>
            <w:tcW w:w="2165" w:type="dxa"/>
          </w:tcPr>
          <w:p w:rsidR="00E02F95" w:rsidRPr="002F67DF" w:rsidRDefault="00E02F95" w:rsidP="007832F5">
            <w:pPr>
              <w:jc w:val="center"/>
              <w:rPr>
                <w:rFonts w:ascii="Tahoma" w:hAnsi="Tahoma" w:cs="Tahoma"/>
              </w:rPr>
            </w:pPr>
            <w:r w:rsidRPr="002F67DF">
              <w:rPr>
                <w:rFonts w:ascii="Tahoma" w:hAnsi="Tahoma" w:cs="Tahoma"/>
                <w:sz w:val="22"/>
                <w:szCs w:val="22"/>
              </w:rPr>
              <w:t>11</w:t>
            </w:r>
          </w:p>
        </w:tc>
      </w:tr>
      <w:tr w:rsidR="00E02F95" w:rsidRPr="002F67DF" w:rsidTr="007832F5">
        <w:trPr>
          <w:jc w:val="center"/>
        </w:trPr>
        <w:tc>
          <w:tcPr>
            <w:tcW w:w="6930" w:type="dxa"/>
          </w:tcPr>
          <w:p w:rsidR="00E02F95" w:rsidRPr="002F67DF" w:rsidRDefault="00E02F95" w:rsidP="007832F5">
            <w:pPr>
              <w:rPr>
                <w:rFonts w:ascii="Tahoma" w:hAnsi="Tahoma" w:cs="Tahoma"/>
              </w:rPr>
            </w:pPr>
            <w:r w:rsidRPr="002F67DF">
              <w:rPr>
                <w:rFonts w:ascii="Tahoma" w:hAnsi="Tahoma" w:cs="Tahoma"/>
                <w:sz w:val="22"/>
                <w:szCs w:val="22"/>
              </w:rPr>
              <w:t>MUHTELİF KİTAP</w:t>
            </w:r>
          </w:p>
        </w:tc>
        <w:tc>
          <w:tcPr>
            <w:tcW w:w="2165" w:type="dxa"/>
          </w:tcPr>
          <w:p w:rsidR="00E02F95" w:rsidRPr="002F67DF" w:rsidRDefault="00E02F95" w:rsidP="007832F5">
            <w:pPr>
              <w:jc w:val="center"/>
              <w:rPr>
                <w:rFonts w:ascii="Tahoma" w:hAnsi="Tahoma" w:cs="Tahoma"/>
              </w:rPr>
            </w:pPr>
            <w:r w:rsidRPr="002F67DF">
              <w:rPr>
                <w:rFonts w:ascii="Tahoma" w:hAnsi="Tahoma" w:cs="Tahoma"/>
                <w:sz w:val="22"/>
                <w:szCs w:val="22"/>
              </w:rPr>
              <w:t>1399</w:t>
            </w:r>
          </w:p>
        </w:tc>
      </w:tr>
    </w:tbl>
    <w:p w:rsidR="00E02F95" w:rsidRPr="002F67DF" w:rsidRDefault="00E02F95" w:rsidP="00E02F95">
      <w:pPr>
        <w:jc w:val="center"/>
        <w:rPr>
          <w:rFonts w:ascii="Tahoma" w:hAnsi="Tahoma" w:cs="Tahoma"/>
          <w:b/>
          <w:sz w:val="22"/>
          <w:szCs w:val="22"/>
        </w:rPr>
      </w:pPr>
    </w:p>
    <w:p w:rsidR="008B4F4F" w:rsidRPr="002F67DF" w:rsidRDefault="008B4F4F" w:rsidP="008B4F4F">
      <w:pPr>
        <w:jc w:val="center"/>
        <w:rPr>
          <w:rFonts w:ascii="Tahoma" w:hAnsi="Tahoma" w:cs="Tahoma"/>
          <w:b/>
          <w:sz w:val="22"/>
          <w:szCs w:val="22"/>
        </w:rPr>
      </w:pPr>
      <w:r w:rsidRPr="002F67DF">
        <w:rPr>
          <w:rFonts w:ascii="Tahoma" w:hAnsi="Tahoma" w:cs="Tahoma"/>
          <w:b/>
          <w:sz w:val="22"/>
          <w:szCs w:val="22"/>
        </w:rPr>
        <w:t>YÜKSEKOKULUMUZ YEMEKHANESİNDE MEVCUT EKİPMANLAR</w:t>
      </w:r>
    </w:p>
    <w:p w:rsidR="008B4F4F" w:rsidRPr="002F67DF" w:rsidRDefault="008B4F4F" w:rsidP="00746A17">
      <w:pPr>
        <w:rPr>
          <w:rFonts w:ascii="Tahoma" w:hAnsi="Tahoma" w:cs="Tahoma"/>
          <w:sz w:val="22"/>
          <w:szCs w:val="22"/>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6"/>
        <w:gridCol w:w="2136"/>
      </w:tblGrid>
      <w:tr w:rsidR="008B4F4F" w:rsidRPr="002F67DF" w:rsidTr="00DB481B">
        <w:trPr>
          <w:trHeight w:val="339"/>
          <w:jc w:val="center"/>
        </w:trPr>
        <w:tc>
          <w:tcPr>
            <w:tcW w:w="7066" w:type="dxa"/>
          </w:tcPr>
          <w:p w:rsidR="008B4F4F" w:rsidRPr="002F67DF" w:rsidRDefault="008B4F4F" w:rsidP="007832F5">
            <w:pPr>
              <w:rPr>
                <w:rFonts w:ascii="Tahoma" w:hAnsi="Tahoma" w:cs="Tahoma"/>
                <w:b/>
              </w:rPr>
            </w:pPr>
            <w:r w:rsidRPr="002F67DF">
              <w:rPr>
                <w:rFonts w:ascii="Tahoma" w:hAnsi="Tahoma" w:cs="Tahoma"/>
                <w:b/>
                <w:sz w:val="22"/>
                <w:szCs w:val="22"/>
              </w:rPr>
              <w:t>EKİPMANIN ADI</w:t>
            </w:r>
          </w:p>
        </w:tc>
        <w:tc>
          <w:tcPr>
            <w:tcW w:w="2136" w:type="dxa"/>
          </w:tcPr>
          <w:p w:rsidR="008B4F4F" w:rsidRPr="002F67DF" w:rsidRDefault="008B4F4F" w:rsidP="007832F5">
            <w:pPr>
              <w:jc w:val="center"/>
              <w:rPr>
                <w:rFonts w:ascii="Tahoma" w:hAnsi="Tahoma" w:cs="Tahoma"/>
                <w:b/>
              </w:rPr>
            </w:pPr>
            <w:r w:rsidRPr="002F67DF">
              <w:rPr>
                <w:rFonts w:ascii="Tahoma" w:hAnsi="Tahoma" w:cs="Tahoma"/>
                <w:b/>
                <w:sz w:val="22"/>
                <w:szCs w:val="22"/>
              </w:rPr>
              <w:t>ADET</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YEMEK MASASI</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40</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YEMEK SANDALYESİ</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148</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TENCERE</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13</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FIRIN TEPSİSİ</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5</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FIRIN</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1</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TERMOSİFON</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4</w:t>
            </w:r>
          </w:p>
        </w:tc>
      </w:tr>
      <w:tr w:rsidR="008B4F4F" w:rsidRPr="002F67DF" w:rsidTr="00DB481B">
        <w:trPr>
          <w:jc w:val="center"/>
        </w:trPr>
        <w:tc>
          <w:tcPr>
            <w:tcW w:w="7066" w:type="dxa"/>
          </w:tcPr>
          <w:p w:rsidR="008B4F4F" w:rsidRPr="002F67DF" w:rsidRDefault="008B4F4F" w:rsidP="007832F5">
            <w:pPr>
              <w:rPr>
                <w:rFonts w:ascii="Tahoma" w:hAnsi="Tahoma" w:cs="Tahoma"/>
              </w:rPr>
            </w:pPr>
            <w:r w:rsidRPr="002F67DF">
              <w:rPr>
                <w:rFonts w:ascii="Tahoma" w:hAnsi="Tahoma" w:cs="Tahoma"/>
                <w:sz w:val="22"/>
                <w:szCs w:val="22"/>
              </w:rPr>
              <w:t>BUZDOLABI</w:t>
            </w:r>
          </w:p>
        </w:tc>
        <w:tc>
          <w:tcPr>
            <w:tcW w:w="2136" w:type="dxa"/>
          </w:tcPr>
          <w:p w:rsidR="008B4F4F" w:rsidRPr="002F67DF" w:rsidRDefault="008B4F4F" w:rsidP="007832F5">
            <w:pPr>
              <w:jc w:val="center"/>
              <w:rPr>
                <w:rFonts w:ascii="Tahoma" w:hAnsi="Tahoma" w:cs="Tahoma"/>
              </w:rPr>
            </w:pPr>
            <w:r w:rsidRPr="002F67DF">
              <w:rPr>
                <w:rFonts w:ascii="Tahoma" w:hAnsi="Tahoma" w:cs="Tahoma"/>
                <w:sz w:val="22"/>
                <w:szCs w:val="22"/>
              </w:rPr>
              <w:t>2</w:t>
            </w:r>
          </w:p>
        </w:tc>
      </w:tr>
    </w:tbl>
    <w:p w:rsidR="004155A8" w:rsidRPr="002F67DF" w:rsidRDefault="004155A8" w:rsidP="00746A17">
      <w:pPr>
        <w:rPr>
          <w:rFonts w:ascii="Tahoma" w:hAnsi="Tahoma" w:cs="Tahoma"/>
          <w:sz w:val="22"/>
          <w:szCs w:val="22"/>
        </w:rPr>
      </w:pPr>
    </w:p>
    <w:p w:rsidR="002F67DF" w:rsidRPr="002F67DF" w:rsidRDefault="002F67DF" w:rsidP="00746A17">
      <w:pPr>
        <w:rPr>
          <w:rFonts w:ascii="Tahoma" w:hAnsi="Tahoma" w:cs="Tahoma"/>
          <w:sz w:val="22"/>
          <w:szCs w:val="22"/>
        </w:rPr>
      </w:pPr>
    </w:p>
    <w:tbl>
      <w:tblPr>
        <w:tblStyle w:val="TabloKlavuzu"/>
        <w:tblW w:w="0" w:type="auto"/>
        <w:tblLook w:val="04A0" w:firstRow="1" w:lastRow="0" w:firstColumn="1" w:lastColumn="0" w:noHBand="0" w:noVBand="1"/>
      </w:tblPr>
      <w:tblGrid>
        <w:gridCol w:w="9062"/>
      </w:tblGrid>
      <w:tr w:rsidR="004155A8" w:rsidRPr="002F67DF" w:rsidTr="004155A8">
        <w:tc>
          <w:tcPr>
            <w:tcW w:w="9212" w:type="dxa"/>
          </w:tcPr>
          <w:p w:rsidR="004155A8" w:rsidRPr="002F67DF" w:rsidRDefault="004155A8" w:rsidP="001B2075">
            <w:pPr>
              <w:pStyle w:val="AralkYok"/>
              <w:spacing w:line="276" w:lineRule="auto"/>
              <w:jc w:val="both"/>
              <w:rPr>
                <w:rFonts w:ascii="Tahoma" w:hAnsi="Tahoma" w:cs="Tahoma"/>
                <w:b/>
              </w:rPr>
            </w:pPr>
            <w:r w:rsidRPr="002F67DF">
              <w:rPr>
                <w:rFonts w:ascii="Tahoma" w:hAnsi="Tahoma" w:cs="Tahoma"/>
                <w:b/>
              </w:rPr>
              <w:t>AMAÇ VE HEDEFLERİMİZ</w:t>
            </w:r>
          </w:p>
          <w:p w:rsidR="004155A8" w:rsidRPr="002F67DF" w:rsidRDefault="004155A8" w:rsidP="001B2075">
            <w:pPr>
              <w:pStyle w:val="AralkYok"/>
              <w:spacing w:line="276" w:lineRule="auto"/>
              <w:jc w:val="both"/>
              <w:rPr>
                <w:rFonts w:ascii="Tahoma" w:hAnsi="Tahoma" w:cs="Tahoma"/>
                <w:b/>
              </w:rPr>
            </w:pPr>
          </w:p>
          <w:p w:rsidR="004155A8" w:rsidRPr="002F67DF" w:rsidRDefault="004155A8" w:rsidP="001B2075">
            <w:pPr>
              <w:pStyle w:val="AralkYok"/>
              <w:spacing w:line="276" w:lineRule="auto"/>
              <w:jc w:val="both"/>
              <w:rPr>
                <w:rFonts w:ascii="Tahoma" w:hAnsi="Tahoma" w:cs="Tahoma"/>
                <w:b/>
                <w:u w:val="single"/>
              </w:rPr>
            </w:pPr>
            <w:r w:rsidRPr="002F67DF">
              <w:rPr>
                <w:rFonts w:ascii="Tahoma" w:hAnsi="Tahoma" w:cs="Tahoma"/>
                <w:b/>
                <w:u w:val="single"/>
              </w:rPr>
              <w:t>Amaçlarımız:</w:t>
            </w:r>
          </w:p>
          <w:p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Amaç 1:</w:t>
            </w:r>
          </w:p>
          <w:p w:rsidR="004155A8" w:rsidRPr="002F67DF" w:rsidRDefault="004155A8" w:rsidP="001B2075">
            <w:pPr>
              <w:pStyle w:val="AralkYok"/>
              <w:spacing w:line="360" w:lineRule="auto"/>
              <w:ind w:firstLine="708"/>
              <w:jc w:val="both"/>
              <w:rPr>
                <w:rFonts w:ascii="Tahoma" w:hAnsi="Tahoma" w:cs="Tahoma"/>
                <w:b/>
              </w:rPr>
            </w:pPr>
            <w:r w:rsidRPr="002F67DF">
              <w:rPr>
                <w:rFonts w:ascii="Tahoma" w:hAnsi="Tahoma" w:cs="Tahoma"/>
                <w:b/>
              </w:rPr>
              <w:t>Eğitim ve Öğretimi Nitelik ve Nicelik Olarak Geliştirmek</w:t>
            </w:r>
          </w:p>
          <w:p w:rsidR="004155A8" w:rsidRPr="002F67DF" w:rsidRDefault="004155A8" w:rsidP="001B2075">
            <w:pPr>
              <w:pStyle w:val="AralkYok"/>
              <w:spacing w:line="276" w:lineRule="auto"/>
              <w:jc w:val="both"/>
              <w:rPr>
                <w:rFonts w:ascii="Tahoma" w:hAnsi="Tahoma" w:cs="Tahoma"/>
                <w:b/>
                <w:u w:val="single"/>
              </w:rPr>
            </w:pPr>
          </w:p>
          <w:p w:rsidR="004155A8" w:rsidRPr="002F67DF" w:rsidRDefault="004155A8" w:rsidP="001B2075">
            <w:pPr>
              <w:pStyle w:val="AralkYok"/>
              <w:spacing w:line="276" w:lineRule="auto"/>
              <w:jc w:val="both"/>
              <w:rPr>
                <w:rFonts w:ascii="Tahoma" w:hAnsi="Tahoma" w:cs="Tahoma"/>
                <w:b/>
                <w:u w:val="single"/>
              </w:rPr>
            </w:pPr>
          </w:p>
          <w:p w:rsidR="004155A8" w:rsidRPr="002F67DF" w:rsidRDefault="004155A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1: </w:t>
            </w:r>
          </w:p>
          <w:p w:rsidR="004155A8" w:rsidRPr="002F67DF" w:rsidRDefault="004155A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Bilimsel gelişmeler ışığında eğitim öğretim faaliyetlerinin sayısını ve çeşitliliğini arttırmak.</w:t>
            </w:r>
          </w:p>
          <w:p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Strateji 1:</w:t>
            </w:r>
          </w:p>
          <w:p w:rsidR="004155A8" w:rsidRPr="002F67DF" w:rsidRDefault="004155A8" w:rsidP="001B2075">
            <w:pPr>
              <w:pStyle w:val="AralkYok"/>
              <w:spacing w:line="360" w:lineRule="auto"/>
              <w:ind w:firstLine="708"/>
              <w:jc w:val="both"/>
              <w:rPr>
                <w:rFonts w:ascii="Tahoma" w:hAnsi="Tahoma" w:cs="Tahoma"/>
              </w:rPr>
            </w:pPr>
            <w:r w:rsidRPr="002F67DF">
              <w:rPr>
                <w:rFonts w:ascii="Tahoma" w:hAnsi="Tahoma" w:cs="Tahoma"/>
              </w:rPr>
              <w:t xml:space="preserve">Öncelikle öğrenciler tarafından tercih edilen bölümleri, </w:t>
            </w:r>
            <w:r w:rsidR="00FB0610">
              <w:rPr>
                <w:rFonts w:ascii="Tahoma" w:hAnsi="Tahoma" w:cs="Tahoma"/>
              </w:rPr>
              <w:t>M</w:t>
            </w:r>
            <w:r w:rsidRPr="002F67DF">
              <w:rPr>
                <w:rFonts w:ascii="Tahoma" w:hAnsi="Tahoma" w:cs="Tahoma"/>
              </w:rPr>
              <w:t xml:space="preserve">eslek </w:t>
            </w:r>
            <w:r w:rsidR="00FB0610">
              <w:rPr>
                <w:rFonts w:ascii="Tahoma" w:hAnsi="Tahoma" w:cs="Tahoma"/>
              </w:rPr>
              <w:t>Y</w:t>
            </w:r>
            <w:r w:rsidRPr="002F67DF">
              <w:rPr>
                <w:rFonts w:ascii="Tahoma" w:hAnsi="Tahoma" w:cs="Tahoma"/>
              </w:rPr>
              <w:t>üksekokulumuza kazandırıp Yüksekokulumuzu akademik birim anlamında geliştirmek.</w:t>
            </w:r>
          </w:p>
          <w:p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 xml:space="preserve">Gösterge: </w:t>
            </w:r>
          </w:p>
          <w:p w:rsidR="004155A8" w:rsidRPr="002F67DF" w:rsidRDefault="004155A8" w:rsidP="001B2075">
            <w:pPr>
              <w:pStyle w:val="AralkYok"/>
              <w:spacing w:line="360" w:lineRule="auto"/>
              <w:ind w:firstLine="708"/>
              <w:jc w:val="both"/>
              <w:rPr>
                <w:rFonts w:ascii="Tahoma" w:hAnsi="Tahoma" w:cs="Tahoma"/>
              </w:rPr>
            </w:pPr>
            <w:r w:rsidRPr="002F67DF">
              <w:rPr>
                <w:rFonts w:ascii="Tahoma" w:hAnsi="Tahoma" w:cs="Tahoma"/>
              </w:rPr>
              <w:lastRenderedPageBreak/>
              <w:t>ÖSYM tarafından yayınlanan öğrenci yerleştirme kılavuzu incelenerek Yüksekokulumuzun fiziki yapısı ve bölge koşullarına uygun olan bölümlerden en çok tercih edilen bölümlerin tespitinin yapılarak Yüksekokulumuza kazandırılması.</w:t>
            </w:r>
          </w:p>
          <w:p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İzleme:</w:t>
            </w:r>
          </w:p>
          <w:p w:rsidR="004155A8" w:rsidRPr="002F67DF" w:rsidRDefault="004155A8" w:rsidP="001B2075">
            <w:pPr>
              <w:pStyle w:val="AralkYok"/>
              <w:spacing w:line="360" w:lineRule="auto"/>
              <w:ind w:firstLine="708"/>
              <w:jc w:val="both"/>
              <w:rPr>
                <w:rFonts w:ascii="Tahoma" w:hAnsi="Tahoma" w:cs="Tahoma"/>
                <w:b/>
              </w:rPr>
            </w:pPr>
            <w:r w:rsidRPr="002F67DF">
              <w:rPr>
                <w:rFonts w:ascii="Tahoma" w:hAnsi="Tahoma" w:cs="Tahoma"/>
              </w:rPr>
              <w:t xml:space="preserve">Ülkemizde Meslek Yüksekokullarında bulunan bölümlerdeki öğrenci doluluk oranlarının incelenerek rapor haline </w:t>
            </w:r>
            <w:proofErr w:type="spellStart"/>
            <w:proofErr w:type="gramStart"/>
            <w:r w:rsidRPr="002F67DF">
              <w:rPr>
                <w:rFonts w:ascii="Tahoma" w:hAnsi="Tahoma" w:cs="Tahoma"/>
              </w:rPr>
              <w:t>getirilmesi.Bir</w:t>
            </w:r>
            <w:proofErr w:type="spellEnd"/>
            <w:proofErr w:type="gramEnd"/>
            <w:r w:rsidRPr="002F67DF">
              <w:rPr>
                <w:rFonts w:ascii="Tahoma" w:hAnsi="Tahoma" w:cs="Tahoma"/>
              </w:rPr>
              <w:t xml:space="preserve"> önceki döneme ait mevcut durumun yeni durumla karşılaştırılması</w:t>
            </w:r>
            <w:r w:rsidRPr="002F67DF">
              <w:rPr>
                <w:rFonts w:ascii="Tahoma" w:hAnsi="Tahoma" w:cs="Tahoma"/>
                <w:b/>
              </w:rPr>
              <w:t>.</w:t>
            </w:r>
          </w:p>
          <w:p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Strateji 2:</w:t>
            </w:r>
          </w:p>
          <w:p w:rsidR="00987E5F" w:rsidRPr="002F67DF" w:rsidRDefault="00987E5F" w:rsidP="001B2075">
            <w:pPr>
              <w:pStyle w:val="AralkYok"/>
              <w:spacing w:line="360" w:lineRule="auto"/>
              <w:ind w:firstLine="708"/>
              <w:jc w:val="both"/>
              <w:rPr>
                <w:rFonts w:ascii="Tahoma" w:hAnsi="Tahoma" w:cs="Tahoma"/>
              </w:rPr>
            </w:pPr>
            <w:proofErr w:type="spellStart"/>
            <w:r w:rsidRPr="002F67DF">
              <w:rPr>
                <w:rFonts w:ascii="Tahoma" w:hAnsi="Tahoma" w:cs="Tahoma"/>
              </w:rPr>
              <w:t>Laboratuar</w:t>
            </w:r>
            <w:proofErr w:type="spellEnd"/>
            <w:r w:rsidRPr="002F67DF">
              <w:rPr>
                <w:rFonts w:ascii="Tahoma" w:hAnsi="Tahoma" w:cs="Tahoma"/>
              </w:rPr>
              <w:t xml:space="preserve"> ve </w:t>
            </w:r>
            <w:proofErr w:type="spellStart"/>
            <w:r w:rsidRPr="002F67DF">
              <w:rPr>
                <w:rFonts w:ascii="Tahoma" w:hAnsi="Tahoma" w:cs="Tahoma"/>
              </w:rPr>
              <w:t>laboratuar</w:t>
            </w:r>
            <w:proofErr w:type="spellEnd"/>
            <w:r w:rsidRPr="002F67DF">
              <w:rPr>
                <w:rFonts w:ascii="Tahoma" w:hAnsi="Tahoma" w:cs="Tahoma"/>
              </w:rPr>
              <w:t xml:space="preserve"> cihazlarının, görsel eğitim imkânlarının artırılması, bilgisayar ve Internet bağlantılarının iyileştirilmesi. </w:t>
            </w:r>
          </w:p>
          <w:p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Gösterge:</w:t>
            </w:r>
          </w:p>
          <w:p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İnternet alt yapısının geliştirilerek yeni bilgisayar ve cihaz sayısının artırılması</w:t>
            </w:r>
          </w:p>
          <w:p w:rsidR="00987E5F" w:rsidRPr="002F67DF" w:rsidRDefault="00987E5F" w:rsidP="001B2075">
            <w:pPr>
              <w:pStyle w:val="AralkYok"/>
              <w:spacing w:line="360" w:lineRule="auto"/>
              <w:jc w:val="both"/>
              <w:rPr>
                <w:rFonts w:ascii="Tahoma" w:hAnsi="Tahoma" w:cs="Tahoma"/>
              </w:rPr>
            </w:pPr>
            <w:r w:rsidRPr="002F67DF">
              <w:rPr>
                <w:rFonts w:ascii="Tahoma" w:hAnsi="Tahoma" w:cs="Tahoma"/>
                <w:b/>
              </w:rPr>
              <w:t>İzleme:</w:t>
            </w:r>
          </w:p>
          <w:p w:rsidR="00987E5F" w:rsidRPr="002F67DF" w:rsidRDefault="00987E5F" w:rsidP="001B2075">
            <w:pPr>
              <w:pStyle w:val="AralkYok"/>
              <w:spacing w:line="360" w:lineRule="auto"/>
              <w:ind w:firstLine="708"/>
              <w:jc w:val="both"/>
              <w:rPr>
                <w:rFonts w:ascii="Tahoma" w:hAnsi="Tahoma" w:cs="Tahoma"/>
                <w:b/>
              </w:rPr>
            </w:pPr>
            <w:r w:rsidRPr="002F67DF">
              <w:rPr>
                <w:rFonts w:ascii="Tahoma" w:hAnsi="Tahoma" w:cs="Tahoma"/>
              </w:rPr>
              <w:t>Bir önceki döneme ait mevcut durumun yeni durumla karşılaştırılması</w:t>
            </w:r>
            <w:r w:rsidRPr="002F67DF">
              <w:rPr>
                <w:rFonts w:ascii="Tahoma" w:hAnsi="Tahoma" w:cs="Tahoma"/>
                <w:b/>
              </w:rPr>
              <w:t>.</w:t>
            </w:r>
          </w:p>
          <w:p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Strateji 3:</w:t>
            </w:r>
          </w:p>
          <w:p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Öğrencilerimizin yurt dışı üniversiteleri ve sektör işletmelerinde staj yapmalarının kabulünün kolaylaştırılması.</w:t>
            </w:r>
          </w:p>
          <w:p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Gösterge:</w:t>
            </w:r>
          </w:p>
          <w:p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 xml:space="preserve">Staj </w:t>
            </w:r>
            <w:r w:rsidR="00FB0610">
              <w:rPr>
                <w:rFonts w:ascii="Tahoma" w:hAnsi="Tahoma" w:cs="Tahoma"/>
              </w:rPr>
              <w:t>d</w:t>
            </w:r>
            <w:r w:rsidRPr="002F67DF">
              <w:rPr>
                <w:rFonts w:ascii="Tahoma" w:hAnsi="Tahoma" w:cs="Tahoma"/>
              </w:rPr>
              <w:t>anışman</w:t>
            </w:r>
            <w:r w:rsidR="00FB0610">
              <w:rPr>
                <w:rFonts w:ascii="Tahoma" w:hAnsi="Tahoma" w:cs="Tahoma"/>
              </w:rPr>
              <w:t>lar</w:t>
            </w:r>
            <w:r w:rsidRPr="002F67DF">
              <w:rPr>
                <w:rFonts w:ascii="Tahoma" w:hAnsi="Tahoma" w:cs="Tahoma"/>
              </w:rPr>
              <w:t>ının bu konuda öğrencilere yardımcı olması.</w:t>
            </w:r>
          </w:p>
          <w:p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İzleme:</w:t>
            </w:r>
          </w:p>
          <w:p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Danışman</w:t>
            </w:r>
            <w:r w:rsidR="00FB0610">
              <w:rPr>
                <w:rFonts w:ascii="Tahoma" w:hAnsi="Tahoma" w:cs="Tahoma"/>
              </w:rPr>
              <w:t>lar</w:t>
            </w:r>
            <w:r w:rsidRPr="002F67DF">
              <w:rPr>
                <w:rFonts w:ascii="Tahoma" w:hAnsi="Tahoma" w:cs="Tahoma"/>
              </w:rPr>
              <w:t>ın yaptığı girişim ve görüşmelerin kayı</w:t>
            </w:r>
            <w:r w:rsidR="00FB0610">
              <w:rPr>
                <w:rFonts w:ascii="Tahoma" w:hAnsi="Tahoma" w:cs="Tahoma"/>
              </w:rPr>
              <w:t>t</w:t>
            </w:r>
            <w:r w:rsidRPr="002F67DF">
              <w:rPr>
                <w:rFonts w:ascii="Tahoma" w:hAnsi="Tahoma" w:cs="Tahoma"/>
              </w:rPr>
              <w:t xml:space="preserve"> altına alınması. Bu konudan faydalanacak öğrencilerin bir önceki döneme göre sayısının tespiti.</w:t>
            </w:r>
          </w:p>
          <w:p w:rsidR="004155A8" w:rsidRPr="002F67DF" w:rsidRDefault="004155A8" w:rsidP="001B2075">
            <w:pPr>
              <w:jc w:val="both"/>
              <w:rPr>
                <w:rFonts w:ascii="Tahoma" w:hAnsi="Tahoma" w:cs="Tahoma"/>
              </w:rPr>
            </w:pPr>
          </w:p>
        </w:tc>
      </w:tr>
      <w:tr w:rsidR="00056738" w:rsidRPr="002F67DF" w:rsidTr="00056738">
        <w:tc>
          <w:tcPr>
            <w:tcW w:w="9212" w:type="dxa"/>
          </w:tcPr>
          <w:p w:rsidR="00056738" w:rsidRPr="002F67DF" w:rsidRDefault="0005673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lastRenderedPageBreak/>
              <w:t>Hedef 2:</w:t>
            </w:r>
          </w:p>
          <w:p w:rsidR="00056738" w:rsidRPr="002F67DF" w:rsidRDefault="0005673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Eğitim öğretim hizmetlerinin kalite ve verimliliğinin arttırılması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1:</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 xml:space="preserve">Öğrencilerin meslek bilincini geliştirmek ve öğrenci </w:t>
            </w:r>
            <w:proofErr w:type="gramStart"/>
            <w:r w:rsidRPr="002F67DF">
              <w:rPr>
                <w:rFonts w:ascii="Tahoma" w:hAnsi="Tahoma" w:cs="Tahoma"/>
              </w:rPr>
              <w:t>motivasyonunu</w:t>
            </w:r>
            <w:proofErr w:type="gramEnd"/>
            <w:r w:rsidRPr="002F67DF">
              <w:rPr>
                <w:rFonts w:ascii="Tahoma" w:hAnsi="Tahoma" w:cs="Tahoma"/>
              </w:rPr>
              <w:t xml:space="preserve"> yükseltmek.</w:t>
            </w:r>
          </w:p>
          <w:p w:rsidR="00056738" w:rsidRPr="002F67DF" w:rsidRDefault="00056738" w:rsidP="001B2075">
            <w:pPr>
              <w:pStyle w:val="AralkYok"/>
              <w:spacing w:line="360" w:lineRule="auto"/>
              <w:jc w:val="both"/>
              <w:rPr>
                <w:rFonts w:ascii="Tahoma" w:hAnsi="Tahoma" w:cs="Tahoma"/>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 mesleki anlamda bilinçlendirmek amacıyla yapılan teknik gezi sayısının bir önceki yıllara göre sayısının arttırılması.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 xml:space="preserve">Yapılan teknik gezilerin amaçlara uygunluğu ve sayısının rapor edilmesi. </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2:</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lastRenderedPageBreak/>
              <w:t>İl Milli Eğitim Müdürlüğü ile işbirliğinde bulunarak okulumuzda bulunan bölümleri öncelikli tercih edilen hale getirebilmek için bölümler hakkında düzenlenen seminer ve bilgilendirme toplantılarını yaygınlaştırmak.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Çevre Okul Müdürlükleriyle yapılan toplantı sayısı.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Okul müdürlükleriyle yapılan görüşmelerin kayıt altına alınması.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3:</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Web sayfasını güncelleştirmek ve güncelliği sürdürmek.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 xml:space="preserve">Oluşturulan Web Sayfasının güncelliğinin </w:t>
            </w:r>
            <w:proofErr w:type="gramStart"/>
            <w:r w:rsidRPr="002F67DF">
              <w:rPr>
                <w:rFonts w:ascii="Tahoma" w:hAnsi="Tahoma" w:cs="Tahoma"/>
              </w:rPr>
              <w:t>sağlanması .</w:t>
            </w:r>
            <w:proofErr w:type="gramEnd"/>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Eklenen bilgilerin kayıt altına alınarak farkların görülmesi</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4</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Öğrencilerle belli aralıklarla toplantılar yaparak sorunlarını belirlemek ve çözmek.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sorunlarını belirleyip, çözmek üzere yapılan toplantı sayısı.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sorunları ve isteklerinin ne ölçüde giderildiğinin belirlenmesi.</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5:</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 ve öğretim elemanları arasındaki iletişimi güçlendirecek ortamları sağlamak ve yaygınlaştırmak.</w:t>
            </w:r>
          </w:p>
          <w:p w:rsidR="00056738" w:rsidRDefault="00056738" w:rsidP="001B2075">
            <w:pPr>
              <w:pStyle w:val="AralkYok"/>
              <w:spacing w:line="360" w:lineRule="auto"/>
              <w:jc w:val="both"/>
              <w:rPr>
                <w:rFonts w:ascii="Tahoma" w:hAnsi="Tahoma" w:cs="Tahoma"/>
                <w:b/>
              </w:rPr>
            </w:pPr>
          </w:p>
          <w:p w:rsidR="00BA6DA3" w:rsidRPr="002F67DF" w:rsidRDefault="00BA6DA3" w:rsidP="001B2075">
            <w:pPr>
              <w:pStyle w:val="AralkYok"/>
              <w:spacing w:line="360" w:lineRule="auto"/>
              <w:jc w:val="both"/>
              <w:rPr>
                <w:rFonts w:ascii="Tahoma" w:hAnsi="Tahoma" w:cs="Tahoma"/>
                <w:b/>
              </w:rPr>
            </w:pP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Elemanlarının öğrencilerle yapacağı sosyal aktivite sayısı.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Yapılan görüşme ve organizasyonların kayıt altına alınması.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6:</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yeterli düzeyde psikolojik danışmanlık ve rehberlik hizmeti almalarını sağlamak.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b/>
              </w:rPr>
            </w:pPr>
            <w:r w:rsidRPr="002F67DF">
              <w:rPr>
                <w:rFonts w:ascii="Tahoma" w:hAnsi="Tahoma" w:cs="Tahoma"/>
              </w:rPr>
              <w:t>Öğrenci danışmanlarının öğrencileriyle görüşmeleri sırasında PDR hizmetlerinin faydalı olacağı düşüncesindeki öğrencileri ilgili yerlere yönlendirmek.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lastRenderedPageBreak/>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Hizmetten faydalanan öğrencilerin sayısının ve yönlendirilen yerlerden alınan bilgilerin kayıt altına alınması.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7:</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 xml:space="preserve">Öğrencilerin </w:t>
            </w:r>
            <w:proofErr w:type="spellStart"/>
            <w:r w:rsidRPr="002F67DF">
              <w:rPr>
                <w:rFonts w:ascii="Tahoma" w:hAnsi="Tahoma" w:cs="Tahoma"/>
              </w:rPr>
              <w:t>psikososyal</w:t>
            </w:r>
            <w:proofErr w:type="spellEnd"/>
            <w:r w:rsidRPr="002F67DF">
              <w:rPr>
                <w:rFonts w:ascii="Tahoma" w:hAnsi="Tahoma" w:cs="Tahoma"/>
              </w:rPr>
              <w:t xml:space="preserve"> ve ekonomik durumlarını belirlemek.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 danışmanlarının öğrencilerle görüşerek ve kayıt dosyalarından ekonomik durumlarını belirlemesi.</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 xml:space="preserve">Ekonomik durumu kötü olan öğrencilerin ücretsiz barınma ve yemek </w:t>
            </w:r>
            <w:proofErr w:type="gramStart"/>
            <w:r w:rsidRPr="002F67DF">
              <w:rPr>
                <w:rFonts w:ascii="Tahoma" w:hAnsi="Tahoma" w:cs="Tahoma"/>
              </w:rPr>
              <w:t>imkanlarından</w:t>
            </w:r>
            <w:proofErr w:type="gramEnd"/>
            <w:r w:rsidRPr="002F67DF">
              <w:rPr>
                <w:rFonts w:ascii="Tahoma" w:hAnsi="Tahoma" w:cs="Tahoma"/>
              </w:rPr>
              <w:t xml:space="preserve"> faydalanmalarını sağlayarak kayıt altına alınması.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8:</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elemanlarına ve ders değerlendirmelerine yönelik anket uygulama yöntemiyle öğrencilerden geri bildirim almak.</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Elemanlarına ve öğrencilere yapılan anket sayısı.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Yapılan anketlerin geçerlilik ve tutarlılık katsayılarının incelenmesi ve sonuçlarının dikkate alınarak kayır altında tutulmasıdır.</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9:</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Sosyal olanakların artırılmasıyla öğrencilerin sosyal faaliyetlerinin artırılması.</w:t>
            </w: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Öğrencilere düzenlenecek sosyal faaliyet sayısı.</w:t>
            </w:r>
          </w:p>
          <w:p w:rsidR="00056738" w:rsidRPr="002F67DF" w:rsidRDefault="00056738" w:rsidP="001B2075">
            <w:pPr>
              <w:pStyle w:val="AralkYok"/>
              <w:spacing w:line="360" w:lineRule="auto"/>
              <w:ind w:firstLine="708"/>
              <w:jc w:val="both"/>
              <w:rPr>
                <w:rFonts w:ascii="Tahoma" w:hAnsi="Tahoma" w:cs="Tahoma"/>
              </w:rPr>
            </w:pPr>
          </w:p>
          <w:p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Bir önceki senede yapılan sosyal aktivitelerin sayısıyla karşılaştırılması.</w:t>
            </w:r>
          </w:p>
          <w:p w:rsidR="002626B7" w:rsidRPr="002F67DF" w:rsidRDefault="002626B7" w:rsidP="001B2075">
            <w:pPr>
              <w:pStyle w:val="AralkYok"/>
              <w:spacing w:line="360" w:lineRule="auto"/>
              <w:ind w:firstLine="708"/>
              <w:jc w:val="both"/>
              <w:rPr>
                <w:rFonts w:ascii="Tahoma" w:hAnsi="Tahoma" w:cs="Tahoma"/>
              </w:rPr>
            </w:pPr>
          </w:p>
          <w:p w:rsidR="00056738" w:rsidRPr="002F67DF" w:rsidRDefault="00056738" w:rsidP="001B2075">
            <w:pPr>
              <w:jc w:val="both"/>
              <w:rPr>
                <w:rFonts w:ascii="Tahoma" w:hAnsi="Tahoma" w:cs="Tahoma"/>
              </w:rPr>
            </w:pPr>
          </w:p>
        </w:tc>
      </w:tr>
    </w:tbl>
    <w:p w:rsidR="00056738" w:rsidRPr="002F67DF" w:rsidRDefault="00056738" w:rsidP="001B2075">
      <w:pPr>
        <w:jc w:val="both"/>
        <w:rPr>
          <w:rFonts w:ascii="Tahoma" w:hAnsi="Tahoma" w:cs="Tahoma"/>
          <w:sz w:val="22"/>
          <w:szCs w:val="22"/>
        </w:rPr>
      </w:pPr>
    </w:p>
    <w:p w:rsidR="00EA68AC" w:rsidRPr="002F67DF" w:rsidRDefault="00EA68AC" w:rsidP="001B2075">
      <w:pPr>
        <w:pStyle w:val="AralkYok"/>
        <w:spacing w:line="360" w:lineRule="auto"/>
        <w:jc w:val="both"/>
        <w:rPr>
          <w:rFonts w:ascii="Tahoma" w:hAnsi="Tahoma" w:cs="Tahoma"/>
          <w:b/>
        </w:rPr>
      </w:pPr>
      <w:r w:rsidRPr="002F67DF">
        <w:rPr>
          <w:rFonts w:ascii="Tahoma" w:hAnsi="Tahoma" w:cs="Tahoma"/>
          <w:b/>
        </w:rPr>
        <w:t xml:space="preserve">Amaç -2- </w:t>
      </w:r>
    </w:p>
    <w:p w:rsidR="00EA68AC" w:rsidRPr="002F67DF" w:rsidRDefault="00EA68AC" w:rsidP="001B2075">
      <w:pPr>
        <w:pStyle w:val="AralkYok"/>
        <w:spacing w:line="360" w:lineRule="auto"/>
        <w:jc w:val="both"/>
        <w:rPr>
          <w:rFonts w:ascii="Tahoma" w:hAnsi="Tahoma" w:cs="Tahoma"/>
          <w:b/>
        </w:rPr>
      </w:pPr>
      <w:r w:rsidRPr="002F67DF">
        <w:rPr>
          <w:rFonts w:ascii="Tahoma" w:hAnsi="Tahoma" w:cs="Tahoma"/>
          <w:b/>
        </w:rPr>
        <w:t xml:space="preserve">Araştırma Geliştirme Faaliyetlerini Nitelik </w:t>
      </w:r>
      <w:r w:rsidR="00FB0610">
        <w:rPr>
          <w:rFonts w:ascii="Tahoma" w:hAnsi="Tahoma" w:cs="Tahoma"/>
          <w:b/>
        </w:rPr>
        <w:t>v</w:t>
      </w:r>
      <w:r w:rsidRPr="002F67DF">
        <w:rPr>
          <w:rFonts w:ascii="Tahoma" w:hAnsi="Tahoma" w:cs="Tahoma"/>
          <w:b/>
        </w:rPr>
        <w:t>e Nicelik Olarak Geliştirmek:</w:t>
      </w:r>
    </w:p>
    <w:tbl>
      <w:tblPr>
        <w:tblStyle w:val="TabloKlavuzu"/>
        <w:tblW w:w="0" w:type="auto"/>
        <w:tblLook w:val="04A0" w:firstRow="1" w:lastRow="0" w:firstColumn="1" w:lastColumn="0" w:noHBand="0" w:noVBand="1"/>
      </w:tblPr>
      <w:tblGrid>
        <w:gridCol w:w="9062"/>
      </w:tblGrid>
      <w:tr w:rsidR="00DD6BB3" w:rsidRPr="002F67DF" w:rsidTr="00DD6BB3">
        <w:tc>
          <w:tcPr>
            <w:tcW w:w="9212" w:type="dxa"/>
          </w:tcPr>
          <w:p w:rsidR="00DD6BB3" w:rsidRPr="002F67DF" w:rsidRDefault="00DD6BB3"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w:t>
            </w:r>
            <w:proofErr w:type="gramStart"/>
            <w:r w:rsidRPr="002F67DF">
              <w:rPr>
                <w:rFonts w:ascii="Tahoma" w:hAnsi="Tahoma" w:cs="Tahoma"/>
                <w:b/>
              </w:rPr>
              <w:t>1 :</w:t>
            </w:r>
            <w:proofErr w:type="gramEnd"/>
            <w:r w:rsidRPr="002F67DF">
              <w:rPr>
                <w:rFonts w:ascii="Tahoma" w:hAnsi="Tahoma" w:cs="Tahoma"/>
                <w:b/>
              </w:rPr>
              <w:t xml:space="preserve"> </w:t>
            </w:r>
          </w:p>
          <w:p w:rsidR="00DD6BB3" w:rsidRPr="002F67DF" w:rsidRDefault="00DD6BB3" w:rsidP="001B2075">
            <w:pPr>
              <w:pStyle w:val="AralkYok"/>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rPr>
            </w:pPr>
            <w:r w:rsidRPr="002F67DF">
              <w:rPr>
                <w:rFonts w:ascii="Tahoma" w:hAnsi="Tahoma" w:cs="Tahoma"/>
              </w:rPr>
              <w:t xml:space="preserve">Ülkemizin, Bilim ve Teknoloji Üst Kurulu </w:t>
            </w:r>
            <w:r w:rsidR="00FB0610">
              <w:rPr>
                <w:rFonts w:ascii="Tahoma" w:hAnsi="Tahoma" w:cs="Tahoma"/>
              </w:rPr>
              <w:t>t</w:t>
            </w:r>
            <w:r w:rsidRPr="002F67DF">
              <w:rPr>
                <w:rFonts w:ascii="Tahoma" w:hAnsi="Tahoma" w:cs="Tahoma"/>
              </w:rPr>
              <w:t xml:space="preserve">arafından </w:t>
            </w:r>
            <w:r w:rsidR="00FB0610">
              <w:rPr>
                <w:rFonts w:ascii="Tahoma" w:hAnsi="Tahoma" w:cs="Tahoma"/>
              </w:rPr>
              <w:t>b</w:t>
            </w:r>
            <w:r w:rsidRPr="002F67DF">
              <w:rPr>
                <w:rFonts w:ascii="Tahoma" w:hAnsi="Tahoma" w:cs="Tahoma"/>
              </w:rPr>
              <w:t xml:space="preserve">elirlenen </w:t>
            </w:r>
            <w:r w:rsidR="00FB0610">
              <w:rPr>
                <w:rFonts w:ascii="Tahoma" w:hAnsi="Tahoma" w:cs="Tahoma"/>
              </w:rPr>
              <w:t>b</w:t>
            </w:r>
            <w:r w:rsidRPr="002F67DF">
              <w:rPr>
                <w:rFonts w:ascii="Tahoma" w:hAnsi="Tahoma" w:cs="Tahoma"/>
              </w:rPr>
              <w:t xml:space="preserve">ilim politikasına </w:t>
            </w:r>
            <w:r w:rsidR="00FB0610">
              <w:rPr>
                <w:rFonts w:ascii="Tahoma" w:hAnsi="Tahoma" w:cs="Tahoma"/>
              </w:rPr>
              <w:t>u</w:t>
            </w:r>
            <w:r w:rsidRPr="002F67DF">
              <w:rPr>
                <w:rFonts w:ascii="Tahoma" w:hAnsi="Tahoma" w:cs="Tahoma"/>
              </w:rPr>
              <w:t xml:space="preserve">ygun </w:t>
            </w:r>
            <w:r w:rsidR="00FB0610">
              <w:rPr>
                <w:rFonts w:ascii="Tahoma" w:hAnsi="Tahoma" w:cs="Tahoma"/>
              </w:rPr>
              <w:t>o</w:t>
            </w:r>
            <w:r w:rsidRPr="002F67DF">
              <w:rPr>
                <w:rFonts w:ascii="Tahoma" w:hAnsi="Tahoma" w:cs="Tahoma"/>
              </w:rPr>
              <w:t xml:space="preserve">larak </w:t>
            </w:r>
            <w:r w:rsidR="00FB0610">
              <w:rPr>
                <w:rFonts w:ascii="Tahoma" w:hAnsi="Tahoma" w:cs="Tahoma"/>
              </w:rPr>
              <w:t>a</w:t>
            </w:r>
            <w:r w:rsidRPr="002F67DF">
              <w:rPr>
                <w:rFonts w:ascii="Tahoma" w:hAnsi="Tahoma" w:cs="Tahoma"/>
              </w:rPr>
              <w:t xml:space="preserve">raştırma </w:t>
            </w:r>
            <w:r w:rsidR="00FB0610">
              <w:rPr>
                <w:rFonts w:ascii="Tahoma" w:hAnsi="Tahoma" w:cs="Tahoma"/>
              </w:rPr>
              <w:t>p</w:t>
            </w:r>
            <w:r w:rsidRPr="002F67DF">
              <w:rPr>
                <w:rFonts w:ascii="Tahoma" w:hAnsi="Tahoma" w:cs="Tahoma"/>
              </w:rPr>
              <w:t xml:space="preserve">rojelerine </w:t>
            </w:r>
            <w:r w:rsidR="00FB0610">
              <w:rPr>
                <w:rFonts w:ascii="Tahoma" w:hAnsi="Tahoma" w:cs="Tahoma"/>
              </w:rPr>
              <w:t>ö</w:t>
            </w:r>
            <w:r w:rsidRPr="002F67DF">
              <w:rPr>
                <w:rFonts w:ascii="Tahoma" w:hAnsi="Tahoma" w:cs="Tahoma"/>
              </w:rPr>
              <w:t xml:space="preserve">ncelik </w:t>
            </w:r>
            <w:r w:rsidR="00FB0610">
              <w:rPr>
                <w:rFonts w:ascii="Tahoma" w:hAnsi="Tahoma" w:cs="Tahoma"/>
              </w:rPr>
              <w:t>v</w:t>
            </w:r>
            <w:r w:rsidRPr="002F67DF">
              <w:rPr>
                <w:rFonts w:ascii="Tahoma" w:hAnsi="Tahoma" w:cs="Tahoma"/>
              </w:rPr>
              <w:t>ermek</w:t>
            </w:r>
          </w:p>
          <w:p w:rsidR="00DD6BB3" w:rsidRPr="002F67DF" w:rsidRDefault="00DD6BB3" w:rsidP="001B2075">
            <w:pPr>
              <w:pStyle w:val="AralkYok"/>
              <w:spacing w:line="360" w:lineRule="auto"/>
              <w:jc w:val="both"/>
              <w:rPr>
                <w:rFonts w:ascii="Tahoma" w:hAnsi="Tahoma" w:cs="Tahoma"/>
              </w:rPr>
            </w:pP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lastRenderedPageBreak/>
              <w:t>Strateji 1:</w:t>
            </w:r>
          </w:p>
          <w:p w:rsidR="00DD6BB3" w:rsidRPr="002F67DF" w:rsidRDefault="00DD6BB3" w:rsidP="001B2075">
            <w:pPr>
              <w:pStyle w:val="AralkYok"/>
              <w:spacing w:line="360" w:lineRule="auto"/>
              <w:jc w:val="both"/>
              <w:rPr>
                <w:rFonts w:ascii="Tahoma" w:hAnsi="Tahoma" w:cs="Tahoma"/>
              </w:rPr>
            </w:pPr>
            <w:r w:rsidRPr="002F67DF">
              <w:rPr>
                <w:rFonts w:ascii="Tahoma" w:hAnsi="Tahoma" w:cs="Tahoma"/>
              </w:rPr>
              <w:tab/>
              <w:t>Araştırma faaliyetlerinin, araştırma ve sanayi projelerinin arttırılması; bu projelerde çalışacak yeni öğretim elemanlarının sayılarının arttırılması.</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Gösterge:</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Artırılan araştırma ve sanayi projeleri sayısı ve yeni öğretim elemanı sayısı.</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Bir önceki döneme göre araştırılan ve gerçekleştirilen projelerin tespitinin kayıt altına alınması.</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Strateji 2: </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Bilimsel ve t</w:t>
            </w:r>
            <w:r w:rsidR="00FB0610">
              <w:rPr>
                <w:rFonts w:ascii="Tahoma" w:hAnsi="Tahoma" w:cs="Tahoma"/>
              </w:rPr>
              <w:t xml:space="preserve">eknolojik alanlarda </w:t>
            </w:r>
            <w:proofErr w:type="spellStart"/>
            <w:r w:rsidR="00FB0610">
              <w:rPr>
                <w:rFonts w:ascii="Tahoma" w:hAnsi="Tahoma" w:cs="Tahoma"/>
              </w:rPr>
              <w:t>disiplinler</w:t>
            </w:r>
            <w:r w:rsidRPr="002F67DF">
              <w:rPr>
                <w:rFonts w:ascii="Tahoma" w:hAnsi="Tahoma" w:cs="Tahoma"/>
              </w:rPr>
              <w:t>arası</w:t>
            </w:r>
            <w:proofErr w:type="spellEnd"/>
            <w:r w:rsidRPr="002F67DF">
              <w:rPr>
                <w:rFonts w:ascii="Tahoma" w:hAnsi="Tahoma" w:cs="Tahoma"/>
              </w:rPr>
              <w:t xml:space="preserve"> işbirliğinin geliştirilmesi.</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Gösterge: </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Yapılan anlaşma ve işbirliği faaliyetleri sayılarının bir önceki yıla oranı</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Yapılan anlaşmaların protokollerin dosyalanması.</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Strateji 3: </w:t>
            </w:r>
          </w:p>
          <w:p w:rsidR="00DD6BB3" w:rsidRPr="002F67DF" w:rsidRDefault="00DD6BB3" w:rsidP="001B2075">
            <w:pPr>
              <w:pStyle w:val="AralkYok"/>
              <w:spacing w:line="360" w:lineRule="auto"/>
              <w:ind w:firstLine="708"/>
              <w:jc w:val="both"/>
              <w:rPr>
                <w:rFonts w:ascii="Tahoma" w:hAnsi="Tahoma" w:cs="Tahoma"/>
                <w:b/>
              </w:rPr>
            </w:pPr>
            <w:r w:rsidRPr="002F67DF">
              <w:rPr>
                <w:rFonts w:ascii="Tahoma" w:hAnsi="Tahoma" w:cs="Tahoma"/>
              </w:rPr>
              <w:t xml:space="preserve">Araştırmayı geliştirmek için gereken cihaz, bilgisayar, Internet ile iletişimi ve </w:t>
            </w:r>
            <w:proofErr w:type="spellStart"/>
            <w:r w:rsidRPr="002F67DF">
              <w:rPr>
                <w:rFonts w:ascii="Tahoma" w:hAnsi="Tahoma" w:cs="Tahoma"/>
              </w:rPr>
              <w:t>v.b</w:t>
            </w:r>
            <w:proofErr w:type="spellEnd"/>
            <w:r w:rsidRPr="002F67DF">
              <w:rPr>
                <w:rFonts w:ascii="Tahoma" w:hAnsi="Tahoma" w:cs="Tahoma"/>
              </w:rPr>
              <w:t xml:space="preserve"> altyapı donanımının iyileştirilmesi.</w:t>
            </w: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Gösterge:</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Araştırmayı geliştirmek için alınan cihaz, bilgisayar, altyapı donanım sayısının bir önceki döneme oranı.</w:t>
            </w:r>
          </w:p>
          <w:p w:rsidR="00DD6BB3" w:rsidRPr="002F67DF" w:rsidRDefault="00DD6BB3" w:rsidP="001B2075">
            <w:pPr>
              <w:pStyle w:val="AralkYok"/>
              <w:spacing w:line="360" w:lineRule="auto"/>
              <w:ind w:firstLine="708"/>
              <w:jc w:val="both"/>
              <w:rPr>
                <w:rFonts w:ascii="Tahoma" w:hAnsi="Tahoma" w:cs="Tahoma"/>
              </w:rPr>
            </w:pPr>
          </w:p>
          <w:p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Alınan cihazların sayılarının ve yapılan teknik altyapının iyileştirilmesinin rapor haline getirilerek dosyalanması.</w:t>
            </w:r>
          </w:p>
          <w:p w:rsidR="005B7042" w:rsidRPr="002F67DF" w:rsidRDefault="005B7042" w:rsidP="001B2075">
            <w:pPr>
              <w:pStyle w:val="AralkYok"/>
              <w:spacing w:line="360" w:lineRule="auto"/>
              <w:jc w:val="both"/>
              <w:rPr>
                <w:rFonts w:ascii="Tahoma" w:hAnsi="Tahoma" w:cs="Tahoma"/>
                <w:b/>
              </w:rPr>
            </w:pPr>
          </w:p>
        </w:tc>
      </w:tr>
      <w:tr w:rsidR="005B7042" w:rsidRPr="002F67DF" w:rsidTr="005B7042">
        <w:tc>
          <w:tcPr>
            <w:tcW w:w="9212" w:type="dxa"/>
          </w:tcPr>
          <w:p w:rsidR="005B7042" w:rsidRPr="002F67DF" w:rsidRDefault="005B7042" w:rsidP="001B2075">
            <w:pPr>
              <w:pStyle w:val="AralkYok"/>
              <w:pBdr>
                <w:top w:val="single" w:sz="4" w:space="1" w:color="auto"/>
                <w:left w:val="single" w:sz="4" w:space="4" w:color="auto"/>
                <w:bottom w:val="single" w:sz="4" w:space="2" w:color="auto"/>
                <w:right w:val="single" w:sz="4" w:space="4" w:color="auto"/>
              </w:pBdr>
              <w:spacing w:line="360" w:lineRule="auto"/>
              <w:jc w:val="both"/>
              <w:rPr>
                <w:rFonts w:ascii="Tahoma" w:hAnsi="Tahoma" w:cs="Tahoma"/>
                <w:b/>
              </w:rPr>
            </w:pPr>
            <w:r w:rsidRPr="002F67DF">
              <w:rPr>
                <w:rFonts w:ascii="Tahoma" w:hAnsi="Tahoma" w:cs="Tahoma"/>
                <w:b/>
              </w:rPr>
              <w:lastRenderedPageBreak/>
              <w:t xml:space="preserve">Hedef 2: </w:t>
            </w:r>
          </w:p>
          <w:p w:rsidR="005B7042" w:rsidRPr="002F67DF" w:rsidRDefault="005B7042" w:rsidP="001B2075">
            <w:pPr>
              <w:pStyle w:val="AralkYok"/>
              <w:pBdr>
                <w:top w:val="single" w:sz="4" w:space="1" w:color="auto"/>
                <w:left w:val="single" w:sz="4" w:space="4" w:color="auto"/>
                <w:bottom w:val="single" w:sz="4" w:space="2" w:color="auto"/>
                <w:right w:val="single" w:sz="4" w:space="4" w:color="auto"/>
              </w:pBdr>
              <w:spacing w:line="360" w:lineRule="auto"/>
              <w:jc w:val="both"/>
              <w:rPr>
                <w:rFonts w:ascii="Tahoma" w:hAnsi="Tahoma" w:cs="Tahoma"/>
              </w:rPr>
            </w:pPr>
            <w:r w:rsidRPr="002F67DF">
              <w:rPr>
                <w:rFonts w:ascii="Tahoma" w:hAnsi="Tahoma" w:cs="Tahoma"/>
              </w:rPr>
              <w:t xml:space="preserve">Proje </w:t>
            </w:r>
            <w:r w:rsidR="00FB0610">
              <w:rPr>
                <w:rFonts w:ascii="Tahoma" w:hAnsi="Tahoma" w:cs="Tahoma"/>
              </w:rPr>
              <w:t>v</w:t>
            </w:r>
            <w:r w:rsidRPr="002F67DF">
              <w:rPr>
                <w:rFonts w:ascii="Tahoma" w:hAnsi="Tahoma" w:cs="Tahoma"/>
              </w:rPr>
              <w:t xml:space="preserve">e </w:t>
            </w:r>
            <w:r w:rsidR="00FB0610">
              <w:rPr>
                <w:rFonts w:ascii="Tahoma" w:hAnsi="Tahoma" w:cs="Tahoma"/>
              </w:rPr>
              <w:t>y</w:t>
            </w:r>
            <w:r w:rsidRPr="002F67DF">
              <w:rPr>
                <w:rFonts w:ascii="Tahoma" w:hAnsi="Tahoma" w:cs="Tahoma"/>
              </w:rPr>
              <w:t xml:space="preserve">ayın </w:t>
            </w:r>
            <w:r w:rsidR="00FB0610">
              <w:rPr>
                <w:rFonts w:ascii="Tahoma" w:hAnsi="Tahoma" w:cs="Tahoma"/>
              </w:rPr>
              <w:t>s</w:t>
            </w:r>
            <w:r w:rsidRPr="002F67DF">
              <w:rPr>
                <w:rFonts w:ascii="Tahoma" w:hAnsi="Tahoma" w:cs="Tahoma"/>
              </w:rPr>
              <w:t xml:space="preserve">ayısını </w:t>
            </w:r>
            <w:r w:rsidR="00FB0610">
              <w:rPr>
                <w:rFonts w:ascii="Tahoma" w:hAnsi="Tahoma" w:cs="Tahoma"/>
              </w:rPr>
              <w:t>n</w:t>
            </w:r>
            <w:r w:rsidRPr="002F67DF">
              <w:rPr>
                <w:rFonts w:ascii="Tahoma" w:hAnsi="Tahoma" w:cs="Tahoma"/>
              </w:rPr>
              <w:t xml:space="preserve">itelik </w:t>
            </w:r>
            <w:r w:rsidR="00FB0610">
              <w:rPr>
                <w:rFonts w:ascii="Tahoma" w:hAnsi="Tahoma" w:cs="Tahoma"/>
              </w:rPr>
              <w:t>v</w:t>
            </w:r>
            <w:r w:rsidRPr="002F67DF">
              <w:rPr>
                <w:rFonts w:ascii="Tahoma" w:hAnsi="Tahoma" w:cs="Tahoma"/>
              </w:rPr>
              <w:t xml:space="preserve">e </w:t>
            </w:r>
            <w:r w:rsidR="00FB0610">
              <w:rPr>
                <w:rFonts w:ascii="Tahoma" w:hAnsi="Tahoma" w:cs="Tahoma"/>
              </w:rPr>
              <w:t>n</w:t>
            </w:r>
            <w:r w:rsidRPr="002F67DF">
              <w:rPr>
                <w:rFonts w:ascii="Tahoma" w:hAnsi="Tahoma" w:cs="Tahoma"/>
              </w:rPr>
              <w:t xml:space="preserve">icelik </w:t>
            </w:r>
            <w:r w:rsidR="00FB0610">
              <w:rPr>
                <w:rFonts w:ascii="Tahoma" w:hAnsi="Tahoma" w:cs="Tahoma"/>
              </w:rPr>
              <w:t>o</w:t>
            </w:r>
            <w:r w:rsidRPr="002F67DF">
              <w:rPr>
                <w:rFonts w:ascii="Tahoma" w:hAnsi="Tahoma" w:cs="Tahoma"/>
              </w:rPr>
              <w:t xml:space="preserve">larak </w:t>
            </w:r>
            <w:r w:rsidR="00FB0610">
              <w:rPr>
                <w:rFonts w:ascii="Tahoma" w:hAnsi="Tahoma" w:cs="Tahoma"/>
              </w:rPr>
              <w:t>a</w:t>
            </w:r>
            <w:r w:rsidRPr="002F67DF">
              <w:rPr>
                <w:rFonts w:ascii="Tahoma" w:hAnsi="Tahoma" w:cs="Tahoma"/>
              </w:rPr>
              <w:t>rttırmak</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1:</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elemanlarını, mesleki bilgi ve deneyimlerini sürekli geliştirmeye, eğitim ve öğretimde bilimsel gelişmeleri takip etmeye teşvik etmek.</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 xml:space="preserve">Öğretim </w:t>
            </w:r>
            <w:r w:rsidR="00FB0610">
              <w:rPr>
                <w:rFonts w:ascii="Tahoma" w:hAnsi="Tahoma" w:cs="Tahoma"/>
              </w:rPr>
              <w:t>e</w:t>
            </w:r>
            <w:r w:rsidRPr="002F67DF">
              <w:rPr>
                <w:rFonts w:ascii="Tahoma" w:hAnsi="Tahoma" w:cs="Tahoma"/>
              </w:rPr>
              <w:t xml:space="preserve">lemanların katıldığı seminer ve </w:t>
            </w:r>
            <w:proofErr w:type="gramStart"/>
            <w:r w:rsidRPr="002F67DF">
              <w:rPr>
                <w:rFonts w:ascii="Tahoma" w:hAnsi="Tahoma" w:cs="Tahoma"/>
              </w:rPr>
              <w:t>sempozyum</w:t>
            </w:r>
            <w:proofErr w:type="gramEnd"/>
            <w:r w:rsidRPr="002F67DF">
              <w:rPr>
                <w:rFonts w:ascii="Tahoma" w:hAnsi="Tahoma" w:cs="Tahoma"/>
              </w:rPr>
              <w:t xml:space="preserve"> sayısı.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lastRenderedPageBreak/>
              <w:t xml:space="preserve">Bir önce dönemlere göre öğretim elemanlarının katıldığı seminer ve </w:t>
            </w:r>
            <w:proofErr w:type="gramStart"/>
            <w:r w:rsidRPr="002F67DF">
              <w:rPr>
                <w:rFonts w:ascii="Tahoma" w:hAnsi="Tahoma" w:cs="Tahoma"/>
              </w:rPr>
              <w:t>sempozyuma</w:t>
            </w:r>
            <w:proofErr w:type="gramEnd"/>
            <w:r w:rsidRPr="002F67DF">
              <w:rPr>
                <w:rFonts w:ascii="Tahoma" w:hAnsi="Tahoma" w:cs="Tahoma"/>
              </w:rPr>
              <w:t xml:space="preserve"> katılım belgelerinin dosyalama işleminin yapılması.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2:</w:t>
            </w:r>
          </w:p>
          <w:p w:rsidR="005B7042" w:rsidRPr="002F67DF" w:rsidRDefault="00FB0610" w:rsidP="001B2075">
            <w:pPr>
              <w:pStyle w:val="AralkYok"/>
              <w:spacing w:line="360" w:lineRule="auto"/>
              <w:ind w:firstLine="708"/>
              <w:jc w:val="both"/>
              <w:rPr>
                <w:rFonts w:ascii="Tahoma" w:hAnsi="Tahoma" w:cs="Tahoma"/>
              </w:rPr>
            </w:pPr>
            <w:r>
              <w:rPr>
                <w:rFonts w:ascii="Tahoma" w:hAnsi="Tahoma" w:cs="Tahoma"/>
              </w:rPr>
              <w:t>Ulusal ve uluslar</w:t>
            </w:r>
            <w:r w:rsidR="005B7042" w:rsidRPr="002F67DF">
              <w:rPr>
                <w:rFonts w:ascii="Tahoma" w:hAnsi="Tahoma" w:cs="Tahoma"/>
              </w:rPr>
              <w:t>arası proje ve yayın hazırlama konusunda insan kaynakları bilincinin arttırılması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 xml:space="preserve">Gösterge: </w:t>
            </w:r>
          </w:p>
          <w:p w:rsidR="005B7042" w:rsidRPr="002F67DF" w:rsidRDefault="005B7042" w:rsidP="001B2075">
            <w:pPr>
              <w:pStyle w:val="AralkYok"/>
              <w:spacing w:line="360" w:lineRule="auto"/>
              <w:ind w:firstLine="708"/>
              <w:jc w:val="both"/>
              <w:rPr>
                <w:rFonts w:ascii="Tahoma" w:hAnsi="Tahoma" w:cs="Tahoma"/>
                <w:b/>
              </w:rPr>
            </w:pPr>
            <w:r w:rsidRPr="002F67DF">
              <w:rPr>
                <w:rFonts w:ascii="Tahoma" w:hAnsi="Tahoma" w:cs="Tahoma"/>
              </w:rPr>
              <w:t>Proje ve yayın hazırlama konusunda yapılan faaliyet sayısının bir önceki dönem faaliyet sayısına oranı.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üyelerinin ve öğretim elemanlarının proje yazma ve yayın hazırlama konulu seminerlere katılım belgelerinin dosyalama işlerinin yapılması.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3:</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Bölümlerimiz ile yurt dışındaki üniversite bölümleri arasındaki işbirliğini geliştirmek.</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elemanlarının yurtdışındaki üniversite bölümleriyle hazırladığı proje sayısı.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üyelerinin ve öğretim elemanlarının hazırladıkları projelerin dosyalama işleminin yapılması.</w:t>
            </w:r>
          </w:p>
          <w:p w:rsidR="005B7042" w:rsidRPr="002F67DF" w:rsidRDefault="005B7042"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3: </w:t>
            </w:r>
          </w:p>
          <w:p w:rsidR="005B7042" w:rsidRPr="002F67DF" w:rsidRDefault="00FB0610"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Pr>
                <w:rFonts w:ascii="Tahoma" w:hAnsi="Tahoma" w:cs="Tahoma"/>
              </w:rPr>
              <w:t>Uluslar</w:t>
            </w:r>
            <w:r w:rsidR="005B7042" w:rsidRPr="002F67DF">
              <w:rPr>
                <w:rFonts w:ascii="Tahoma" w:hAnsi="Tahoma" w:cs="Tahoma"/>
              </w:rPr>
              <w:t xml:space="preserve">arası </w:t>
            </w:r>
            <w:r>
              <w:rPr>
                <w:rFonts w:ascii="Tahoma" w:hAnsi="Tahoma" w:cs="Tahoma"/>
              </w:rPr>
              <w:t>a</w:t>
            </w:r>
            <w:r w:rsidR="005B7042" w:rsidRPr="002F67DF">
              <w:rPr>
                <w:rFonts w:ascii="Tahoma" w:hAnsi="Tahoma" w:cs="Tahoma"/>
              </w:rPr>
              <w:t xml:space="preserve">raştırma </w:t>
            </w:r>
            <w:r>
              <w:rPr>
                <w:rFonts w:ascii="Tahoma" w:hAnsi="Tahoma" w:cs="Tahoma"/>
              </w:rPr>
              <w:t>f</w:t>
            </w:r>
            <w:r w:rsidR="005B7042" w:rsidRPr="002F67DF">
              <w:rPr>
                <w:rFonts w:ascii="Tahoma" w:hAnsi="Tahoma" w:cs="Tahoma"/>
              </w:rPr>
              <w:t xml:space="preserve">aaliyetlerini </w:t>
            </w:r>
            <w:r>
              <w:rPr>
                <w:rFonts w:ascii="Tahoma" w:hAnsi="Tahoma" w:cs="Tahoma"/>
              </w:rPr>
              <w:t>g</w:t>
            </w:r>
            <w:r w:rsidR="005B7042" w:rsidRPr="002F67DF">
              <w:rPr>
                <w:rFonts w:ascii="Tahoma" w:hAnsi="Tahoma" w:cs="Tahoma"/>
              </w:rPr>
              <w:t>eliştirmek</w:t>
            </w:r>
          </w:p>
          <w:p w:rsidR="005B7042" w:rsidRPr="002F67DF" w:rsidRDefault="005B7042" w:rsidP="001B2075">
            <w:pPr>
              <w:pStyle w:val="AralkYok"/>
              <w:spacing w:line="360" w:lineRule="auto"/>
              <w:jc w:val="both"/>
              <w:rPr>
                <w:rFonts w:ascii="Tahoma" w:hAnsi="Tahoma" w:cs="Tahoma"/>
                <w:b/>
              </w:rPr>
            </w:pP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1:</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Ulusal ve uluslararası bilimsel araştırma makale sayısını arttırmak.</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Bir önceki seneye göre öğretim üyelerinin ve öğretim elemanlarının hazırladığı bilimsel makale sayısı.</w:t>
            </w:r>
          </w:p>
          <w:p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rsidR="005B7042" w:rsidRPr="002F67DF" w:rsidRDefault="005B7042" w:rsidP="001B2075">
            <w:pPr>
              <w:pStyle w:val="AralkYok"/>
              <w:spacing w:line="360" w:lineRule="auto"/>
              <w:ind w:firstLine="708"/>
              <w:jc w:val="both"/>
              <w:rPr>
                <w:rFonts w:ascii="Tahoma" w:hAnsi="Tahoma" w:cs="Tahoma"/>
                <w:b/>
              </w:rPr>
            </w:pPr>
            <w:r w:rsidRPr="002F67DF">
              <w:rPr>
                <w:rFonts w:ascii="Tahoma" w:hAnsi="Tahoma" w:cs="Tahoma"/>
              </w:rPr>
              <w:t>Bir önceki seneye göre öğretim üyelerinin ve öğretim elemanlarının hazırladığı bilimsel makalelerin kabul yazılarının dosyalama işleminin yapılması</w:t>
            </w:r>
          </w:p>
          <w:p w:rsidR="005B7042" w:rsidRPr="002F67DF" w:rsidRDefault="005B7042" w:rsidP="001B2075">
            <w:pPr>
              <w:jc w:val="both"/>
              <w:rPr>
                <w:rFonts w:ascii="Tahoma" w:hAnsi="Tahoma" w:cs="Tahoma"/>
              </w:rPr>
            </w:pPr>
          </w:p>
        </w:tc>
      </w:tr>
    </w:tbl>
    <w:p w:rsidR="0051144A" w:rsidRPr="002F67DF" w:rsidRDefault="0051144A" w:rsidP="001B2075">
      <w:pPr>
        <w:pStyle w:val="AralkYok"/>
        <w:spacing w:line="360" w:lineRule="auto"/>
        <w:jc w:val="both"/>
        <w:rPr>
          <w:rFonts w:ascii="Tahoma" w:hAnsi="Tahoma" w:cs="Tahoma"/>
          <w:b/>
        </w:rPr>
      </w:pPr>
      <w:r w:rsidRPr="002F67DF">
        <w:rPr>
          <w:rFonts w:ascii="Tahoma" w:hAnsi="Tahoma" w:cs="Tahoma"/>
          <w:b/>
        </w:rPr>
        <w:lastRenderedPageBreak/>
        <w:t xml:space="preserve">Amaç -3: </w:t>
      </w:r>
    </w:p>
    <w:p w:rsidR="0051144A" w:rsidRPr="002F67DF" w:rsidRDefault="0051144A" w:rsidP="001B2075">
      <w:pPr>
        <w:pStyle w:val="AralkYok"/>
        <w:spacing w:line="360" w:lineRule="auto"/>
        <w:jc w:val="both"/>
        <w:rPr>
          <w:rFonts w:ascii="Tahoma" w:hAnsi="Tahoma" w:cs="Tahoma"/>
          <w:b/>
        </w:rPr>
      </w:pPr>
      <w:r w:rsidRPr="002F67DF">
        <w:rPr>
          <w:rFonts w:ascii="Tahoma" w:hAnsi="Tahoma" w:cs="Tahoma"/>
          <w:b/>
        </w:rPr>
        <w:t>Toplumun İhtiyacı Olan Çeşitli Alanlarda Nitelikli Hizmet Üretmek</w:t>
      </w:r>
    </w:p>
    <w:p w:rsidR="0051144A" w:rsidRPr="002F67DF" w:rsidRDefault="0051144A" w:rsidP="001B2075">
      <w:pPr>
        <w:pStyle w:val="AralkYok"/>
        <w:spacing w:line="360" w:lineRule="auto"/>
        <w:jc w:val="both"/>
        <w:rPr>
          <w:rFonts w:ascii="Tahoma" w:hAnsi="Tahoma" w:cs="Tahoma"/>
          <w:b/>
        </w:rPr>
      </w:pPr>
    </w:p>
    <w:tbl>
      <w:tblPr>
        <w:tblStyle w:val="TabloKlavuzu"/>
        <w:tblW w:w="0" w:type="auto"/>
        <w:tblLook w:val="04A0" w:firstRow="1" w:lastRow="0" w:firstColumn="1" w:lastColumn="0" w:noHBand="0" w:noVBand="1"/>
      </w:tblPr>
      <w:tblGrid>
        <w:gridCol w:w="9062"/>
      </w:tblGrid>
      <w:tr w:rsidR="00C775C5" w:rsidRPr="002F67DF" w:rsidTr="00C775C5">
        <w:trPr>
          <w:trHeight w:val="9602"/>
        </w:trPr>
        <w:tc>
          <w:tcPr>
            <w:tcW w:w="9212" w:type="dxa"/>
          </w:tcPr>
          <w:p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lastRenderedPageBreak/>
              <w:t xml:space="preserve">Hedef 1: </w:t>
            </w:r>
          </w:p>
          <w:p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rPr>
              <w:t xml:space="preserve">Yüksekokulumuz ve </w:t>
            </w:r>
            <w:r w:rsidR="00FB0610">
              <w:rPr>
                <w:rFonts w:ascii="Tahoma" w:hAnsi="Tahoma" w:cs="Tahoma"/>
              </w:rPr>
              <w:t>s</w:t>
            </w:r>
            <w:r w:rsidRPr="002F67DF">
              <w:rPr>
                <w:rFonts w:ascii="Tahoma" w:hAnsi="Tahoma" w:cs="Tahoma"/>
              </w:rPr>
              <w:t xml:space="preserve">anayi </w:t>
            </w:r>
            <w:r w:rsidR="00FB0610">
              <w:rPr>
                <w:rFonts w:ascii="Tahoma" w:hAnsi="Tahoma" w:cs="Tahoma"/>
              </w:rPr>
              <w:t>i</w:t>
            </w:r>
            <w:r w:rsidRPr="002F67DF">
              <w:rPr>
                <w:rFonts w:ascii="Tahoma" w:hAnsi="Tahoma" w:cs="Tahoma"/>
              </w:rPr>
              <w:t xml:space="preserve">şbirliğini </w:t>
            </w:r>
            <w:r w:rsidR="00FB0610">
              <w:rPr>
                <w:rFonts w:ascii="Tahoma" w:hAnsi="Tahoma" w:cs="Tahoma"/>
              </w:rPr>
              <w:t>g</w:t>
            </w:r>
            <w:r w:rsidRPr="002F67DF">
              <w:rPr>
                <w:rFonts w:ascii="Tahoma" w:hAnsi="Tahoma" w:cs="Tahoma"/>
              </w:rPr>
              <w:t>eliştirmek</w:t>
            </w:r>
          </w:p>
          <w:p w:rsidR="00C775C5" w:rsidRPr="002F67DF" w:rsidRDefault="00C775C5" w:rsidP="001B2075">
            <w:pPr>
              <w:pStyle w:val="AralkYok"/>
              <w:spacing w:line="360" w:lineRule="auto"/>
              <w:jc w:val="both"/>
              <w:rPr>
                <w:rFonts w:ascii="Tahoma" w:hAnsi="Tahoma" w:cs="Tahoma"/>
                <w:b/>
              </w:rPr>
            </w:pP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1:</w:t>
            </w:r>
          </w:p>
          <w:p w:rsidR="00C775C5" w:rsidRPr="002F67DF" w:rsidRDefault="00FB0610" w:rsidP="001B2075">
            <w:pPr>
              <w:pStyle w:val="AralkYok"/>
              <w:spacing w:line="360" w:lineRule="auto"/>
              <w:ind w:firstLine="708"/>
              <w:jc w:val="both"/>
              <w:rPr>
                <w:rFonts w:ascii="Tahoma" w:hAnsi="Tahoma" w:cs="Tahoma"/>
              </w:rPr>
            </w:pPr>
            <w:r>
              <w:rPr>
                <w:rFonts w:ascii="Tahoma" w:hAnsi="Tahoma" w:cs="Tahoma"/>
              </w:rPr>
              <w:t>Üniversite – s</w:t>
            </w:r>
            <w:r w:rsidR="00C775C5" w:rsidRPr="002F67DF">
              <w:rPr>
                <w:rFonts w:ascii="Tahoma" w:hAnsi="Tahoma" w:cs="Tahoma"/>
              </w:rPr>
              <w:t xml:space="preserve">anayi ve üretim çalışmalarını güçlendirerek </w:t>
            </w:r>
            <w:r>
              <w:rPr>
                <w:rFonts w:ascii="Tahoma" w:hAnsi="Tahoma" w:cs="Tahoma"/>
              </w:rPr>
              <w:t>bölümlerimizin sanayide tanınır</w:t>
            </w:r>
            <w:r w:rsidR="00C775C5" w:rsidRPr="002F67DF">
              <w:rPr>
                <w:rFonts w:ascii="Tahoma" w:hAnsi="Tahoma" w:cs="Tahoma"/>
              </w:rPr>
              <w:t>lığını sağlamak.</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Üniversite-</w:t>
            </w:r>
            <w:r w:rsidR="00FB0610">
              <w:rPr>
                <w:rFonts w:ascii="Tahoma" w:hAnsi="Tahoma" w:cs="Tahoma"/>
              </w:rPr>
              <w:t>s</w:t>
            </w:r>
            <w:r w:rsidRPr="002F67DF">
              <w:rPr>
                <w:rFonts w:ascii="Tahoma" w:hAnsi="Tahoma" w:cs="Tahoma"/>
              </w:rPr>
              <w:t>anayi eşliğinde gerçekleştirilen çalışma sayısı</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İzleme:</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Üniversite-</w:t>
            </w:r>
            <w:r w:rsidR="00FB0610">
              <w:rPr>
                <w:rFonts w:ascii="Tahoma" w:hAnsi="Tahoma" w:cs="Tahoma"/>
              </w:rPr>
              <w:t>s</w:t>
            </w:r>
            <w:r w:rsidRPr="002F67DF">
              <w:rPr>
                <w:rFonts w:ascii="Tahoma" w:hAnsi="Tahoma" w:cs="Tahoma"/>
              </w:rPr>
              <w:t>anayi işliğinde gerçekleştirilen çalışmaların dosyalama işleminin yapılması.</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2:</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 xml:space="preserve">Ulusal ve uluslararası sektör fuar ve toplantılara katılarak hem Yüksekokulumuzun tanınırlığını artırmak hem de yeni teknolojik bilgi ve birikimleri bölgeye taşımak ve sağlamak, </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Fuar ve toplantılara katılım sayısı.</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3:</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Akademisyen ve öğrencilerin proje kültürünün geliştirilmesi ve saha deneyimlerinin kazanılması ve staj imkânlarının olması.</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Yapılan proje sayısının bir önceki yıla oranı.</w:t>
            </w:r>
          </w:p>
          <w:p w:rsidR="00C775C5" w:rsidRPr="002F67DF" w:rsidRDefault="00C775C5" w:rsidP="001B2075">
            <w:pPr>
              <w:jc w:val="both"/>
              <w:rPr>
                <w:rFonts w:ascii="Tahoma" w:hAnsi="Tahoma" w:cs="Tahoma"/>
              </w:rPr>
            </w:pPr>
          </w:p>
        </w:tc>
      </w:tr>
    </w:tbl>
    <w:p w:rsidR="00C775C5" w:rsidRPr="002F67DF" w:rsidRDefault="00C775C5" w:rsidP="001B2075">
      <w:pPr>
        <w:jc w:val="both"/>
        <w:rPr>
          <w:rFonts w:ascii="Tahoma" w:hAnsi="Tahoma" w:cs="Tahoma"/>
          <w:sz w:val="22"/>
          <w:szCs w:val="22"/>
        </w:rPr>
      </w:pPr>
    </w:p>
    <w:p w:rsidR="002F67DF" w:rsidRPr="002F67DF" w:rsidRDefault="002F67DF" w:rsidP="001B2075">
      <w:pPr>
        <w:jc w:val="both"/>
        <w:rPr>
          <w:rFonts w:ascii="Tahoma" w:hAnsi="Tahoma" w:cs="Tahoma"/>
          <w:sz w:val="22"/>
          <w:szCs w:val="22"/>
        </w:rPr>
      </w:pPr>
    </w:p>
    <w:p w:rsidR="002F67DF" w:rsidRPr="002F67DF" w:rsidRDefault="002F67DF" w:rsidP="001B2075">
      <w:pPr>
        <w:jc w:val="both"/>
        <w:rPr>
          <w:rFonts w:ascii="Tahoma" w:hAnsi="Tahoma" w:cs="Tahoma"/>
          <w:sz w:val="22"/>
          <w:szCs w:val="22"/>
        </w:rPr>
      </w:pPr>
    </w:p>
    <w:p w:rsidR="002F67DF" w:rsidRPr="002F67DF" w:rsidRDefault="002F67DF" w:rsidP="001B2075">
      <w:pPr>
        <w:jc w:val="both"/>
        <w:rPr>
          <w:rFonts w:ascii="Tahoma" w:hAnsi="Tahoma" w:cs="Tahoma"/>
          <w:sz w:val="22"/>
          <w:szCs w:val="22"/>
        </w:rPr>
      </w:pP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 xml:space="preserve">Amaç 4: </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Öz kaynaklarımızı arttırmak</w:t>
      </w:r>
    </w:p>
    <w:tbl>
      <w:tblPr>
        <w:tblStyle w:val="TabloKlavuzu"/>
        <w:tblW w:w="0" w:type="auto"/>
        <w:tblLook w:val="04A0" w:firstRow="1" w:lastRow="0" w:firstColumn="1" w:lastColumn="0" w:noHBand="0" w:noVBand="1"/>
      </w:tblPr>
      <w:tblGrid>
        <w:gridCol w:w="9062"/>
      </w:tblGrid>
      <w:tr w:rsidR="00C775C5" w:rsidRPr="002F67DF" w:rsidTr="00C775C5">
        <w:tc>
          <w:tcPr>
            <w:tcW w:w="9212" w:type="dxa"/>
          </w:tcPr>
          <w:p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1: </w:t>
            </w:r>
          </w:p>
          <w:p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 xml:space="preserve">Eğitim </w:t>
            </w:r>
            <w:r w:rsidR="00FB0610">
              <w:rPr>
                <w:rFonts w:ascii="Tahoma" w:hAnsi="Tahoma" w:cs="Tahoma"/>
              </w:rPr>
              <w:t>f</w:t>
            </w:r>
            <w:r w:rsidRPr="002F67DF">
              <w:rPr>
                <w:rFonts w:ascii="Tahoma" w:hAnsi="Tahoma" w:cs="Tahoma"/>
              </w:rPr>
              <w:t xml:space="preserve">aaliyetlerinden </w:t>
            </w:r>
            <w:r w:rsidR="00FB0610">
              <w:rPr>
                <w:rFonts w:ascii="Tahoma" w:hAnsi="Tahoma" w:cs="Tahoma"/>
              </w:rPr>
              <w:t>e</w:t>
            </w:r>
            <w:r w:rsidRPr="002F67DF">
              <w:rPr>
                <w:rFonts w:ascii="Tahoma" w:hAnsi="Tahoma" w:cs="Tahoma"/>
              </w:rPr>
              <w:t xml:space="preserve">lde </w:t>
            </w:r>
            <w:r w:rsidR="00FB0610">
              <w:rPr>
                <w:rFonts w:ascii="Tahoma" w:hAnsi="Tahoma" w:cs="Tahoma"/>
              </w:rPr>
              <w:t>e</w:t>
            </w:r>
            <w:r w:rsidRPr="002F67DF">
              <w:rPr>
                <w:rFonts w:ascii="Tahoma" w:hAnsi="Tahoma" w:cs="Tahoma"/>
              </w:rPr>
              <w:t xml:space="preserve">dilen </w:t>
            </w:r>
            <w:r w:rsidR="00FB0610">
              <w:rPr>
                <w:rFonts w:ascii="Tahoma" w:hAnsi="Tahoma" w:cs="Tahoma"/>
              </w:rPr>
              <w:t>g</w:t>
            </w:r>
            <w:r w:rsidRPr="002F67DF">
              <w:rPr>
                <w:rFonts w:ascii="Tahoma" w:hAnsi="Tahoma" w:cs="Tahoma"/>
              </w:rPr>
              <w:t xml:space="preserve">elirleri </w:t>
            </w:r>
            <w:r w:rsidR="00FB0610">
              <w:rPr>
                <w:rFonts w:ascii="Tahoma" w:hAnsi="Tahoma" w:cs="Tahoma"/>
              </w:rPr>
              <w:t>a</w:t>
            </w:r>
            <w:r w:rsidRPr="002F67DF">
              <w:rPr>
                <w:rFonts w:ascii="Tahoma" w:hAnsi="Tahoma" w:cs="Tahoma"/>
              </w:rPr>
              <w:t>rttırmak</w:t>
            </w:r>
            <w:r w:rsidR="00FB0610">
              <w:rPr>
                <w:rFonts w:ascii="Tahoma" w:hAnsi="Tahoma" w:cs="Tahoma"/>
              </w:rPr>
              <w:t>.</w:t>
            </w:r>
          </w:p>
          <w:p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1:</w:t>
            </w:r>
          </w:p>
          <w:p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Eğitim Faaliyetlerinden elde edilen gelir getirici seminer ve kursların sayısını arttırmak</w:t>
            </w:r>
          </w:p>
          <w:p w:rsidR="00C775C5" w:rsidRPr="002F67DF" w:rsidRDefault="00C775C5" w:rsidP="001B2075">
            <w:pPr>
              <w:pStyle w:val="AralkYok"/>
              <w:spacing w:line="360" w:lineRule="auto"/>
              <w:jc w:val="both"/>
              <w:rPr>
                <w:rFonts w:ascii="Tahoma" w:hAnsi="Tahoma" w:cs="Tahoma"/>
              </w:rPr>
            </w:pPr>
            <w:r w:rsidRPr="002F67DF">
              <w:rPr>
                <w:rFonts w:ascii="Tahoma" w:hAnsi="Tahoma" w:cs="Tahoma"/>
                <w:b/>
              </w:rPr>
              <w:t xml:space="preserve">Gösterge: </w:t>
            </w:r>
            <w:r w:rsidRPr="002F67DF">
              <w:rPr>
                <w:rFonts w:ascii="Tahoma" w:hAnsi="Tahoma" w:cs="Tahoma"/>
              </w:rPr>
              <w:t>Gelir getirici eğitim faaliyetlerinden elde edilen gelirin bir önceki döneme oranı.</w:t>
            </w:r>
          </w:p>
        </w:tc>
      </w:tr>
    </w:tbl>
    <w:p w:rsidR="004252EA" w:rsidRPr="002F67DF" w:rsidRDefault="004252EA" w:rsidP="001B2075">
      <w:pPr>
        <w:jc w:val="both"/>
        <w:rPr>
          <w:rFonts w:ascii="Tahoma" w:hAnsi="Tahoma" w:cs="Tahoma"/>
          <w:b/>
          <w:sz w:val="22"/>
          <w:szCs w:val="22"/>
        </w:rPr>
      </w:pPr>
    </w:p>
    <w:p w:rsidR="004252EA" w:rsidRPr="002F67DF" w:rsidRDefault="004252EA" w:rsidP="001B2075">
      <w:pPr>
        <w:jc w:val="both"/>
        <w:rPr>
          <w:rFonts w:ascii="Tahoma" w:hAnsi="Tahoma" w:cs="Tahoma"/>
          <w:b/>
          <w:sz w:val="22"/>
          <w:szCs w:val="22"/>
        </w:rPr>
      </w:pPr>
    </w:p>
    <w:p w:rsidR="00C775C5" w:rsidRPr="002F67DF" w:rsidRDefault="00893855" w:rsidP="001B2075">
      <w:pPr>
        <w:jc w:val="both"/>
        <w:rPr>
          <w:rFonts w:ascii="Tahoma" w:hAnsi="Tahoma" w:cs="Tahoma"/>
          <w:b/>
          <w:sz w:val="22"/>
          <w:szCs w:val="22"/>
        </w:rPr>
      </w:pPr>
      <w:r w:rsidRPr="002F67DF">
        <w:rPr>
          <w:rFonts w:ascii="Tahoma" w:hAnsi="Tahoma" w:cs="Tahoma"/>
          <w:b/>
          <w:sz w:val="22"/>
          <w:szCs w:val="22"/>
        </w:rPr>
        <w:t>KURUMSAL KABİLİYET VE KAPASİTENİN DEĞERLENDİRİLMESİ</w:t>
      </w:r>
    </w:p>
    <w:p w:rsidR="00893855" w:rsidRPr="002F67DF" w:rsidRDefault="00893855" w:rsidP="001B2075">
      <w:pPr>
        <w:jc w:val="both"/>
        <w:rPr>
          <w:rFonts w:ascii="Tahoma" w:hAnsi="Tahoma" w:cs="Tahoma"/>
          <w:b/>
          <w:sz w:val="22"/>
          <w:szCs w:val="22"/>
        </w:rPr>
      </w:pPr>
    </w:p>
    <w:tbl>
      <w:tblPr>
        <w:tblStyle w:val="TabloKlavuzu"/>
        <w:tblW w:w="0" w:type="auto"/>
        <w:tblLook w:val="04A0" w:firstRow="1" w:lastRow="0" w:firstColumn="1" w:lastColumn="0" w:noHBand="0" w:noVBand="1"/>
      </w:tblPr>
      <w:tblGrid>
        <w:gridCol w:w="9062"/>
      </w:tblGrid>
      <w:tr w:rsidR="00893855" w:rsidRPr="002F67DF" w:rsidTr="00893855">
        <w:tc>
          <w:tcPr>
            <w:tcW w:w="9212" w:type="dxa"/>
          </w:tcPr>
          <w:p w:rsidR="00371C0C" w:rsidRPr="002F67DF" w:rsidRDefault="00371C0C" w:rsidP="001B2075">
            <w:pPr>
              <w:spacing w:line="360" w:lineRule="auto"/>
              <w:jc w:val="both"/>
              <w:rPr>
                <w:rFonts w:ascii="Tahoma" w:hAnsi="Tahoma" w:cs="Tahoma"/>
                <w:b/>
              </w:rPr>
            </w:pPr>
          </w:p>
          <w:p w:rsidR="00893855" w:rsidRPr="002F67DF" w:rsidRDefault="00893855" w:rsidP="001B2075">
            <w:pPr>
              <w:spacing w:line="360" w:lineRule="auto"/>
              <w:jc w:val="both"/>
              <w:rPr>
                <w:rFonts w:ascii="Tahoma" w:hAnsi="Tahoma" w:cs="Tahoma"/>
                <w:b/>
              </w:rPr>
            </w:pPr>
            <w:r w:rsidRPr="002F67DF">
              <w:rPr>
                <w:rFonts w:ascii="Tahoma" w:hAnsi="Tahoma" w:cs="Tahoma"/>
                <w:b/>
              </w:rPr>
              <w:t>GZFT ANALİZİ</w:t>
            </w:r>
          </w:p>
          <w:p w:rsidR="00893855" w:rsidRPr="002F67DF" w:rsidRDefault="00893855" w:rsidP="001B2075">
            <w:pPr>
              <w:spacing w:line="360" w:lineRule="auto"/>
              <w:jc w:val="both"/>
              <w:rPr>
                <w:rFonts w:ascii="Tahoma" w:hAnsi="Tahoma" w:cs="Tahoma"/>
                <w:b/>
              </w:rPr>
            </w:pPr>
          </w:p>
          <w:p w:rsidR="00893855" w:rsidRPr="002F67DF" w:rsidRDefault="00893855" w:rsidP="001B2075">
            <w:pPr>
              <w:spacing w:line="360" w:lineRule="auto"/>
              <w:jc w:val="both"/>
              <w:rPr>
                <w:rFonts w:ascii="Tahoma" w:hAnsi="Tahoma" w:cs="Tahoma"/>
                <w:b/>
              </w:rPr>
            </w:pPr>
            <w:r w:rsidRPr="002F67DF">
              <w:rPr>
                <w:rFonts w:ascii="Tahoma" w:hAnsi="Tahoma" w:cs="Tahoma"/>
                <w:b/>
              </w:rPr>
              <w:t>1.Güçlü Yönlerimiz</w:t>
            </w:r>
          </w:p>
          <w:p w:rsidR="00893855" w:rsidRPr="002F67DF" w:rsidRDefault="00893855" w:rsidP="001B2075">
            <w:pPr>
              <w:spacing w:line="360" w:lineRule="auto"/>
              <w:jc w:val="both"/>
              <w:rPr>
                <w:rFonts w:ascii="Tahoma" w:hAnsi="Tahoma" w:cs="Tahoma"/>
              </w:rPr>
            </w:pPr>
            <w:r w:rsidRPr="002F67DF">
              <w:rPr>
                <w:rFonts w:ascii="Tahoma" w:hAnsi="Tahoma" w:cs="Tahoma"/>
              </w:rPr>
              <w:t>Yüksekokulumuz sürekli gelişen ve ulusal/uluslararası alanda kendini kanıtlayan bir üniversitenin bünyesinde olması,</w:t>
            </w:r>
          </w:p>
          <w:p w:rsidR="00893855" w:rsidRPr="002F67DF" w:rsidRDefault="00893855" w:rsidP="001B2075">
            <w:pPr>
              <w:spacing w:line="360" w:lineRule="auto"/>
              <w:jc w:val="both"/>
              <w:rPr>
                <w:rFonts w:ascii="Tahoma" w:hAnsi="Tahoma" w:cs="Tahoma"/>
              </w:rPr>
            </w:pPr>
            <w:r w:rsidRPr="002F67DF">
              <w:rPr>
                <w:rFonts w:ascii="Tahoma" w:hAnsi="Tahoma" w:cs="Tahoma"/>
              </w:rPr>
              <w:t xml:space="preserve">Yüksekokulumuz </w:t>
            </w:r>
            <w:r w:rsidR="00FB0610">
              <w:rPr>
                <w:rFonts w:ascii="Tahoma" w:hAnsi="Tahoma" w:cs="Tahoma"/>
              </w:rPr>
              <w:t>b</w:t>
            </w:r>
            <w:r w:rsidRPr="002F67DF">
              <w:rPr>
                <w:rFonts w:ascii="Tahoma" w:hAnsi="Tahoma" w:cs="Tahoma"/>
              </w:rPr>
              <w:t xml:space="preserve">ölümlerinin </w:t>
            </w:r>
            <w:r w:rsidR="00FB0610">
              <w:rPr>
                <w:rFonts w:ascii="Tahoma" w:hAnsi="Tahoma" w:cs="Tahoma"/>
              </w:rPr>
              <w:t>g</w:t>
            </w:r>
            <w:r w:rsidRPr="002F67DF">
              <w:rPr>
                <w:rFonts w:ascii="Tahoma" w:hAnsi="Tahoma" w:cs="Tahoma"/>
              </w:rPr>
              <w:t xml:space="preserve">elişen sektörle birlikte mezunların iş bulma </w:t>
            </w:r>
            <w:proofErr w:type="gramStart"/>
            <w:r w:rsidRPr="002F67DF">
              <w:rPr>
                <w:rFonts w:ascii="Tahoma" w:hAnsi="Tahoma" w:cs="Tahoma"/>
              </w:rPr>
              <w:t>olanaklarının  olması</w:t>
            </w:r>
            <w:proofErr w:type="gramEnd"/>
            <w:r w:rsidRPr="002F67DF">
              <w:rPr>
                <w:rFonts w:ascii="Tahoma" w:hAnsi="Tahoma" w:cs="Tahoma"/>
              </w:rPr>
              <w:t>,</w:t>
            </w:r>
          </w:p>
          <w:p w:rsidR="00893855" w:rsidRPr="002F67DF" w:rsidRDefault="00893855" w:rsidP="001B2075">
            <w:pPr>
              <w:spacing w:line="360" w:lineRule="auto"/>
              <w:jc w:val="both"/>
              <w:rPr>
                <w:rFonts w:ascii="Tahoma" w:hAnsi="Tahoma" w:cs="Tahoma"/>
              </w:rPr>
            </w:pPr>
            <w:r w:rsidRPr="002F67DF">
              <w:rPr>
                <w:rFonts w:ascii="Tahoma" w:hAnsi="Tahoma" w:cs="Tahoma"/>
              </w:rPr>
              <w:t>Yüksekokulumuzu tercih eden öğrenci sayısının artması,</w:t>
            </w:r>
          </w:p>
          <w:p w:rsidR="00893855" w:rsidRPr="002F67DF" w:rsidRDefault="00893855" w:rsidP="001B2075">
            <w:pPr>
              <w:spacing w:line="360" w:lineRule="auto"/>
              <w:jc w:val="both"/>
              <w:rPr>
                <w:rFonts w:ascii="Tahoma" w:hAnsi="Tahoma" w:cs="Tahoma"/>
              </w:rPr>
            </w:pPr>
            <w:r w:rsidRPr="002F67DF">
              <w:rPr>
                <w:rFonts w:ascii="Tahoma" w:hAnsi="Tahoma" w:cs="Tahoma"/>
              </w:rPr>
              <w:t xml:space="preserve"> Genç, dinamik ve üretken bir kadroya sahip olmamız</w:t>
            </w:r>
            <w:r w:rsidR="00FB0610">
              <w:rPr>
                <w:rFonts w:ascii="Tahoma" w:hAnsi="Tahoma" w:cs="Tahoma"/>
              </w:rPr>
              <w:t>.</w:t>
            </w:r>
          </w:p>
          <w:p w:rsidR="00893855" w:rsidRPr="002F67DF" w:rsidRDefault="00893855" w:rsidP="001B2075">
            <w:pPr>
              <w:spacing w:line="360" w:lineRule="auto"/>
              <w:jc w:val="both"/>
              <w:rPr>
                <w:rFonts w:ascii="Tahoma" w:hAnsi="Tahoma" w:cs="Tahoma"/>
                <w:b/>
              </w:rPr>
            </w:pPr>
            <w:r w:rsidRPr="002F67DF">
              <w:rPr>
                <w:rFonts w:ascii="Tahoma" w:hAnsi="Tahoma" w:cs="Tahoma"/>
                <w:b/>
              </w:rPr>
              <w:t>2.Zayıf Yönlerimiz</w:t>
            </w:r>
          </w:p>
          <w:p w:rsidR="00893855" w:rsidRPr="002F67DF" w:rsidRDefault="00371C0C" w:rsidP="001B2075">
            <w:pPr>
              <w:spacing w:line="360" w:lineRule="auto"/>
              <w:jc w:val="both"/>
              <w:rPr>
                <w:rFonts w:ascii="Tahoma" w:hAnsi="Tahoma" w:cs="Tahoma"/>
              </w:rPr>
            </w:pPr>
            <w:r w:rsidRPr="002F67DF">
              <w:rPr>
                <w:rFonts w:ascii="Tahoma" w:hAnsi="Tahoma" w:cs="Tahoma"/>
              </w:rPr>
              <w:t>Yüksekokulun şehir</w:t>
            </w:r>
            <w:r w:rsidR="00893855" w:rsidRPr="002F67DF">
              <w:rPr>
                <w:rFonts w:ascii="Tahoma" w:hAnsi="Tahoma" w:cs="Tahoma"/>
              </w:rPr>
              <w:t xml:space="preserve"> dışında olması nedeniyle, öğrencilerin sorun yaşamaları,</w:t>
            </w:r>
          </w:p>
          <w:p w:rsidR="00893855" w:rsidRPr="002F67DF" w:rsidRDefault="00893855" w:rsidP="001B2075">
            <w:pPr>
              <w:spacing w:line="360" w:lineRule="auto"/>
              <w:jc w:val="both"/>
              <w:rPr>
                <w:rFonts w:ascii="Tahoma" w:hAnsi="Tahoma" w:cs="Tahoma"/>
              </w:rPr>
            </w:pPr>
            <w:r w:rsidRPr="002F67DF">
              <w:rPr>
                <w:rFonts w:ascii="Tahoma" w:hAnsi="Tahoma" w:cs="Tahoma"/>
              </w:rPr>
              <w:t>Öğrencilerin sosyal ve bilimsel faaliyetlere katılmak için ekonomik yönden desteklenebileceği kaynakların yetersiz olması,</w:t>
            </w:r>
          </w:p>
          <w:p w:rsidR="00893855" w:rsidRPr="002F67DF" w:rsidRDefault="00893855" w:rsidP="001B2075">
            <w:pPr>
              <w:spacing w:line="360" w:lineRule="auto"/>
              <w:jc w:val="both"/>
              <w:rPr>
                <w:rFonts w:ascii="Tahoma" w:hAnsi="Tahoma" w:cs="Tahoma"/>
              </w:rPr>
            </w:pPr>
            <w:r w:rsidRPr="002F67DF">
              <w:rPr>
                <w:rFonts w:ascii="Tahoma" w:hAnsi="Tahoma" w:cs="Tahoma"/>
              </w:rPr>
              <w:t xml:space="preserve">Bazı öğrencilerin meslek bilincinin ve </w:t>
            </w:r>
            <w:proofErr w:type="gramStart"/>
            <w:r w:rsidRPr="002F67DF">
              <w:rPr>
                <w:rFonts w:ascii="Tahoma" w:hAnsi="Tahoma" w:cs="Tahoma"/>
              </w:rPr>
              <w:t>motivasyon</w:t>
            </w:r>
            <w:proofErr w:type="gramEnd"/>
            <w:r w:rsidRPr="002F67DF">
              <w:rPr>
                <w:rFonts w:ascii="Tahoma" w:hAnsi="Tahoma" w:cs="Tahoma"/>
              </w:rPr>
              <w:t xml:space="preserve"> güçlerinin düşük olması,</w:t>
            </w:r>
          </w:p>
          <w:p w:rsidR="00893855" w:rsidRPr="002F67DF" w:rsidRDefault="00893855" w:rsidP="001B2075">
            <w:pPr>
              <w:spacing w:line="360" w:lineRule="auto"/>
              <w:jc w:val="both"/>
              <w:rPr>
                <w:rFonts w:ascii="Tahoma" w:hAnsi="Tahoma" w:cs="Tahoma"/>
              </w:rPr>
            </w:pPr>
            <w:r w:rsidRPr="002F67DF">
              <w:rPr>
                <w:rFonts w:ascii="Tahoma" w:hAnsi="Tahoma" w:cs="Tahoma"/>
              </w:rPr>
              <w:t>Akademik olarak ilerleme olanağının sınırlı olması,</w:t>
            </w:r>
          </w:p>
          <w:p w:rsidR="00893855" w:rsidRPr="002F67DF" w:rsidRDefault="00893855" w:rsidP="001B2075">
            <w:pPr>
              <w:spacing w:line="360" w:lineRule="auto"/>
              <w:jc w:val="both"/>
              <w:rPr>
                <w:rFonts w:ascii="Tahoma" w:hAnsi="Tahoma" w:cs="Tahoma"/>
              </w:rPr>
            </w:pPr>
            <w:r w:rsidRPr="002F67DF">
              <w:rPr>
                <w:rFonts w:ascii="Tahoma" w:hAnsi="Tahoma" w:cs="Tahoma"/>
              </w:rPr>
              <w:t>Öğretim elemanlarının bilimsel faaliyetlere katılımının ekonomik yönden yeterince desteklenmemesi</w:t>
            </w:r>
            <w:proofErr w:type="gramStart"/>
            <w:r w:rsidRPr="002F67DF">
              <w:rPr>
                <w:rFonts w:ascii="Tahoma" w:hAnsi="Tahoma" w:cs="Tahoma"/>
              </w:rPr>
              <w:t>,,</w:t>
            </w:r>
            <w:proofErr w:type="gramEnd"/>
          </w:p>
          <w:p w:rsidR="00893855" w:rsidRPr="002F67DF" w:rsidRDefault="00893855" w:rsidP="001B2075">
            <w:pPr>
              <w:spacing w:line="360" w:lineRule="auto"/>
              <w:jc w:val="both"/>
              <w:rPr>
                <w:rFonts w:ascii="Tahoma" w:hAnsi="Tahoma" w:cs="Tahoma"/>
              </w:rPr>
            </w:pPr>
            <w:r w:rsidRPr="002F67DF">
              <w:rPr>
                <w:rFonts w:ascii="Tahoma" w:hAnsi="Tahoma" w:cs="Tahoma"/>
              </w:rPr>
              <w:t xml:space="preserve">Güncel bilimsel çalışmaların takip edilebileceği yeterli alt yapının olmaması, kütüphane kapasitesinin yeterli olmaması ve üniversite kampusundan oldukça uzakta yer alması, </w:t>
            </w:r>
            <w:proofErr w:type="gramStart"/>
            <w:r w:rsidRPr="002F67DF">
              <w:rPr>
                <w:rFonts w:ascii="Tahoma" w:hAnsi="Tahoma" w:cs="Tahoma"/>
              </w:rPr>
              <w:t>kampus</w:t>
            </w:r>
            <w:proofErr w:type="gramEnd"/>
            <w:r w:rsidRPr="002F67DF">
              <w:rPr>
                <w:rFonts w:ascii="Tahoma" w:hAnsi="Tahoma" w:cs="Tahoma"/>
              </w:rPr>
              <w:t xml:space="preserve"> imkanlarının sınırlı kullanılması,</w:t>
            </w:r>
          </w:p>
          <w:p w:rsidR="00893855" w:rsidRPr="002F67DF" w:rsidRDefault="00893855" w:rsidP="001B2075">
            <w:pPr>
              <w:spacing w:line="360" w:lineRule="auto"/>
              <w:jc w:val="both"/>
              <w:rPr>
                <w:rFonts w:ascii="Tahoma" w:hAnsi="Tahoma" w:cs="Tahoma"/>
                <w:b/>
              </w:rPr>
            </w:pPr>
            <w:r w:rsidRPr="002F67DF">
              <w:rPr>
                <w:rFonts w:ascii="Tahoma" w:hAnsi="Tahoma" w:cs="Tahoma"/>
                <w:b/>
              </w:rPr>
              <w:t>3.Fırsatlar</w:t>
            </w:r>
          </w:p>
          <w:p w:rsidR="00893855" w:rsidRPr="002F67DF" w:rsidRDefault="00893855" w:rsidP="001B2075">
            <w:pPr>
              <w:spacing w:line="360" w:lineRule="auto"/>
              <w:jc w:val="both"/>
              <w:rPr>
                <w:rFonts w:ascii="Tahoma" w:hAnsi="Tahoma" w:cs="Tahoma"/>
              </w:rPr>
            </w:pPr>
            <w:r w:rsidRPr="002F67DF">
              <w:rPr>
                <w:rFonts w:ascii="Tahoma" w:hAnsi="Tahoma" w:cs="Tahoma"/>
              </w:rPr>
              <w:t xml:space="preserve"> Öğrenciler ve öğretim elemanları için ulusal/uluslararası alanda burs ve değişim olanaklarının olması ( Farabi, </w:t>
            </w:r>
            <w:proofErr w:type="spellStart"/>
            <w:r w:rsidRPr="002F67DF">
              <w:rPr>
                <w:rFonts w:ascii="Tahoma" w:hAnsi="Tahoma" w:cs="Tahoma"/>
              </w:rPr>
              <w:t>Erasmus</w:t>
            </w:r>
            <w:proofErr w:type="spellEnd"/>
            <w:r w:rsidRPr="002F67DF">
              <w:rPr>
                <w:rFonts w:ascii="Tahoma" w:hAnsi="Tahoma" w:cs="Tahoma"/>
              </w:rPr>
              <w:t>,</w:t>
            </w:r>
            <w:r w:rsidR="00FB0610">
              <w:rPr>
                <w:rFonts w:ascii="Tahoma" w:hAnsi="Tahoma" w:cs="Tahoma"/>
              </w:rPr>
              <w:t xml:space="preserve"> </w:t>
            </w:r>
            <w:proofErr w:type="spellStart"/>
            <w:r w:rsidRPr="002F67DF">
              <w:rPr>
                <w:rFonts w:ascii="Tahoma" w:hAnsi="Tahoma" w:cs="Tahoma"/>
              </w:rPr>
              <w:t>Mevlena</w:t>
            </w:r>
            <w:proofErr w:type="spellEnd"/>
            <w:r w:rsidRPr="002F67DF">
              <w:rPr>
                <w:rFonts w:ascii="Tahoma" w:hAnsi="Tahoma" w:cs="Tahoma"/>
              </w:rPr>
              <w:t xml:space="preserve"> )</w:t>
            </w:r>
          </w:p>
          <w:p w:rsidR="00893855" w:rsidRPr="002F67DF" w:rsidRDefault="00893855" w:rsidP="001B2075">
            <w:pPr>
              <w:spacing w:line="360" w:lineRule="auto"/>
              <w:jc w:val="both"/>
              <w:rPr>
                <w:rFonts w:ascii="Tahoma" w:hAnsi="Tahoma" w:cs="Tahoma"/>
              </w:rPr>
            </w:pPr>
            <w:r w:rsidRPr="002F67DF">
              <w:rPr>
                <w:rFonts w:ascii="Tahoma" w:hAnsi="Tahoma" w:cs="Tahoma"/>
              </w:rPr>
              <w:t>Üniversitemizin ulusal ve uluslararası projelere verdiği destek,</w:t>
            </w:r>
          </w:p>
          <w:p w:rsidR="00893855" w:rsidRPr="002F67DF" w:rsidRDefault="00893855" w:rsidP="001B2075">
            <w:pPr>
              <w:spacing w:line="360" w:lineRule="auto"/>
              <w:jc w:val="both"/>
              <w:rPr>
                <w:rFonts w:ascii="Tahoma" w:hAnsi="Tahoma" w:cs="Tahoma"/>
              </w:rPr>
            </w:pPr>
            <w:r w:rsidRPr="002F67DF">
              <w:rPr>
                <w:rFonts w:ascii="Tahoma" w:hAnsi="Tahoma" w:cs="Tahoma"/>
              </w:rPr>
              <w:t>Öğrencilerin iş bulma olanağının olması</w:t>
            </w:r>
          </w:p>
          <w:p w:rsidR="00893855" w:rsidRPr="002F67DF" w:rsidRDefault="00893855" w:rsidP="001B2075">
            <w:pPr>
              <w:spacing w:line="360" w:lineRule="auto"/>
              <w:jc w:val="both"/>
              <w:rPr>
                <w:rFonts w:ascii="Tahoma" w:hAnsi="Tahoma" w:cs="Tahoma"/>
              </w:rPr>
            </w:pPr>
            <w:r w:rsidRPr="002F67DF">
              <w:rPr>
                <w:rFonts w:ascii="Tahoma" w:hAnsi="Tahoma" w:cs="Tahoma"/>
              </w:rPr>
              <w:t>İş adamı Vahap KÜÇÜK tarafından burs imkânının sağlanması</w:t>
            </w:r>
          </w:p>
          <w:p w:rsidR="00893855" w:rsidRPr="002F67DF" w:rsidRDefault="00893855" w:rsidP="001B2075">
            <w:pPr>
              <w:spacing w:line="360" w:lineRule="auto"/>
              <w:jc w:val="both"/>
              <w:rPr>
                <w:rFonts w:ascii="Tahoma" w:hAnsi="Tahoma" w:cs="Tahoma"/>
              </w:rPr>
            </w:pPr>
          </w:p>
          <w:p w:rsidR="00893855" w:rsidRPr="002F67DF" w:rsidRDefault="00893855" w:rsidP="001B2075">
            <w:pPr>
              <w:spacing w:line="360" w:lineRule="auto"/>
              <w:jc w:val="both"/>
              <w:rPr>
                <w:rFonts w:ascii="Tahoma" w:hAnsi="Tahoma" w:cs="Tahoma"/>
                <w:b/>
              </w:rPr>
            </w:pPr>
            <w:r w:rsidRPr="002F67DF">
              <w:rPr>
                <w:rFonts w:ascii="Tahoma" w:hAnsi="Tahoma" w:cs="Tahoma"/>
                <w:b/>
              </w:rPr>
              <w:t>4.Tehditler</w:t>
            </w:r>
          </w:p>
          <w:p w:rsidR="00893855" w:rsidRPr="002F67DF" w:rsidRDefault="00893855" w:rsidP="001B2075">
            <w:pPr>
              <w:spacing w:line="360" w:lineRule="auto"/>
              <w:jc w:val="both"/>
              <w:rPr>
                <w:rFonts w:ascii="Tahoma" w:hAnsi="Tahoma" w:cs="Tahoma"/>
              </w:rPr>
            </w:pPr>
            <w:r w:rsidRPr="002F67DF">
              <w:rPr>
                <w:rFonts w:ascii="Tahoma" w:hAnsi="Tahoma" w:cs="Tahoma"/>
              </w:rPr>
              <w:lastRenderedPageBreak/>
              <w:t>-Sosyal aktivitelerin gerçekleştirileceği ortamların (Sinema salonlarının) olmaması ve banka, market, kafe, sinema gibi ihtiyaçların karşılanamaması,</w:t>
            </w:r>
          </w:p>
          <w:p w:rsidR="00893855" w:rsidRPr="002F67DF" w:rsidRDefault="00893855" w:rsidP="001B2075">
            <w:pPr>
              <w:spacing w:line="360" w:lineRule="auto"/>
              <w:jc w:val="both"/>
              <w:rPr>
                <w:rFonts w:ascii="Tahoma" w:hAnsi="Tahoma" w:cs="Tahoma"/>
              </w:rPr>
            </w:pPr>
            <w:r w:rsidRPr="002F67DF">
              <w:rPr>
                <w:rFonts w:ascii="Tahoma" w:hAnsi="Tahoma" w:cs="Tahoma"/>
              </w:rPr>
              <w:t>-Bölgedeki az gelişmişlik seviyesinin öğrencilere yansıması,</w:t>
            </w:r>
          </w:p>
          <w:p w:rsidR="00893855" w:rsidRPr="002F67DF" w:rsidRDefault="00893855" w:rsidP="001B2075">
            <w:pPr>
              <w:jc w:val="both"/>
              <w:rPr>
                <w:rFonts w:ascii="Tahoma" w:hAnsi="Tahoma" w:cs="Tahoma"/>
              </w:rPr>
            </w:pPr>
          </w:p>
          <w:p w:rsidR="00371C0C" w:rsidRPr="002F67DF" w:rsidRDefault="00371C0C" w:rsidP="001B2075">
            <w:pPr>
              <w:jc w:val="both"/>
              <w:rPr>
                <w:rFonts w:ascii="Tahoma" w:hAnsi="Tahoma" w:cs="Tahoma"/>
              </w:rPr>
            </w:pPr>
          </w:p>
        </w:tc>
      </w:tr>
    </w:tbl>
    <w:p w:rsidR="00371C0C" w:rsidRPr="002F67DF" w:rsidRDefault="00371C0C" w:rsidP="001B2075">
      <w:pPr>
        <w:tabs>
          <w:tab w:val="left" w:pos="5620"/>
        </w:tabs>
        <w:spacing w:line="360" w:lineRule="auto"/>
        <w:jc w:val="both"/>
        <w:rPr>
          <w:rFonts w:ascii="Tahoma" w:hAnsi="Tahoma" w:cs="Tahoma"/>
          <w:b/>
          <w:sz w:val="22"/>
          <w:szCs w:val="22"/>
        </w:rPr>
      </w:pPr>
      <w:r w:rsidRPr="002F67DF">
        <w:rPr>
          <w:rFonts w:ascii="Tahoma" w:hAnsi="Tahoma" w:cs="Tahoma"/>
          <w:b/>
          <w:sz w:val="22"/>
          <w:szCs w:val="22"/>
        </w:rPr>
        <w:lastRenderedPageBreak/>
        <w:t>İÇ KONTROL GÜVENCE BEYANI</w:t>
      </w:r>
    </w:p>
    <w:p w:rsidR="00371C0C" w:rsidRPr="002F67DF" w:rsidRDefault="00371C0C" w:rsidP="001B2075">
      <w:pPr>
        <w:jc w:val="both"/>
        <w:rPr>
          <w:rFonts w:ascii="Tahoma" w:hAnsi="Tahoma" w:cs="Tahoma"/>
          <w:sz w:val="22"/>
          <w:szCs w:val="22"/>
        </w:rPr>
      </w:pPr>
    </w:p>
    <w:p w:rsidR="00893855" w:rsidRPr="002F67DF" w:rsidRDefault="00371C0C" w:rsidP="001B2075">
      <w:pPr>
        <w:tabs>
          <w:tab w:val="left" w:pos="6675"/>
        </w:tabs>
        <w:jc w:val="both"/>
        <w:rPr>
          <w:rFonts w:ascii="Tahoma" w:hAnsi="Tahoma" w:cs="Tahoma"/>
          <w:sz w:val="22"/>
          <w:szCs w:val="22"/>
        </w:rPr>
      </w:pPr>
      <w:r w:rsidRPr="002F67DF">
        <w:rPr>
          <w:rFonts w:ascii="Tahoma" w:hAnsi="Tahoma" w:cs="Tahoma"/>
          <w:sz w:val="22"/>
          <w:szCs w:val="22"/>
        </w:rPr>
        <w:tab/>
      </w:r>
    </w:p>
    <w:tbl>
      <w:tblPr>
        <w:tblStyle w:val="TabloKlavuzu"/>
        <w:tblW w:w="0" w:type="auto"/>
        <w:tblLook w:val="04A0" w:firstRow="1" w:lastRow="0" w:firstColumn="1" w:lastColumn="0" w:noHBand="0" w:noVBand="1"/>
      </w:tblPr>
      <w:tblGrid>
        <w:gridCol w:w="9062"/>
      </w:tblGrid>
      <w:tr w:rsidR="00371C0C" w:rsidRPr="002F67DF" w:rsidTr="00371C0C">
        <w:tc>
          <w:tcPr>
            <w:tcW w:w="9212" w:type="dxa"/>
          </w:tcPr>
          <w:p w:rsidR="00371C0C" w:rsidRPr="002F67DF" w:rsidRDefault="00371C0C" w:rsidP="001B2075">
            <w:pPr>
              <w:tabs>
                <w:tab w:val="left" w:pos="5620"/>
              </w:tabs>
              <w:spacing w:line="360" w:lineRule="auto"/>
              <w:jc w:val="both"/>
              <w:rPr>
                <w:rFonts w:ascii="Tahoma" w:hAnsi="Tahoma" w:cs="Tahoma"/>
              </w:rPr>
            </w:pPr>
          </w:p>
          <w:p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Harcama Yetkilisi olarak yetkim dâhilinde;</w:t>
            </w:r>
          </w:p>
          <w:p w:rsidR="00371C0C" w:rsidRPr="002F67DF" w:rsidRDefault="00371C0C" w:rsidP="001B2075">
            <w:pPr>
              <w:tabs>
                <w:tab w:val="left" w:pos="5620"/>
              </w:tabs>
              <w:spacing w:line="360" w:lineRule="auto"/>
              <w:jc w:val="both"/>
              <w:rPr>
                <w:rFonts w:ascii="Tahoma" w:hAnsi="Tahoma" w:cs="Tahoma"/>
              </w:rPr>
            </w:pPr>
          </w:p>
          <w:p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 xml:space="preserve">          Bu raporda yer alan bilgilerin güvenilir, tam ve doğru olduğunu beyan ederim. </w:t>
            </w:r>
          </w:p>
          <w:p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371C0C" w:rsidRPr="002F67DF" w:rsidRDefault="00FB0610" w:rsidP="001B2075">
            <w:pPr>
              <w:tabs>
                <w:tab w:val="left" w:pos="5620"/>
              </w:tabs>
              <w:spacing w:line="360" w:lineRule="auto"/>
              <w:jc w:val="both"/>
              <w:rPr>
                <w:rFonts w:ascii="Tahoma" w:hAnsi="Tahoma" w:cs="Tahoma"/>
              </w:rPr>
            </w:pPr>
            <w:r>
              <w:rPr>
                <w:rFonts w:ascii="Tahoma" w:hAnsi="Tahoma" w:cs="Tahoma"/>
              </w:rPr>
              <w:t xml:space="preserve">         </w:t>
            </w:r>
            <w:r w:rsidR="00371C0C" w:rsidRPr="002F67DF">
              <w:rPr>
                <w:rFonts w:ascii="Tahoma" w:hAnsi="Tahoma" w:cs="Tahoma"/>
              </w:rPr>
              <w:t xml:space="preserve">Bu güvence, üst yönetici olarak sahip olduğum bilgi ve değerlendirmeler, iç </w:t>
            </w:r>
            <w:proofErr w:type="spellStart"/>
            <w:proofErr w:type="gramStart"/>
            <w:r w:rsidR="00371C0C" w:rsidRPr="002F67DF">
              <w:rPr>
                <w:rFonts w:ascii="Tahoma" w:hAnsi="Tahoma" w:cs="Tahoma"/>
              </w:rPr>
              <w:t>kontroller,iç</w:t>
            </w:r>
            <w:proofErr w:type="spellEnd"/>
            <w:proofErr w:type="gramEnd"/>
            <w:r w:rsidR="00371C0C" w:rsidRPr="002F67DF">
              <w:rPr>
                <w:rFonts w:ascii="Tahoma" w:hAnsi="Tahoma" w:cs="Tahoma"/>
              </w:rPr>
              <w:t xml:space="preserve"> denetçi raporları ile Sayıştay raporları gibi bilgim dahilindeki hususlara dayanmaktadır.</w:t>
            </w:r>
          </w:p>
          <w:p w:rsidR="00371C0C" w:rsidRPr="002F67DF" w:rsidRDefault="00FB0610" w:rsidP="001B2075">
            <w:pPr>
              <w:tabs>
                <w:tab w:val="left" w:pos="5620"/>
              </w:tabs>
              <w:spacing w:line="360" w:lineRule="auto"/>
              <w:jc w:val="both"/>
              <w:rPr>
                <w:rFonts w:ascii="Tahoma" w:hAnsi="Tahoma" w:cs="Tahoma"/>
              </w:rPr>
            </w:pPr>
            <w:r>
              <w:rPr>
                <w:rFonts w:ascii="Tahoma" w:hAnsi="Tahoma" w:cs="Tahoma"/>
              </w:rPr>
              <w:t xml:space="preserve">         </w:t>
            </w:r>
            <w:r w:rsidR="00371C0C" w:rsidRPr="002F67DF">
              <w:rPr>
                <w:rFonts w:ascii="Tahoma" w:hAnsi="Tahoma" w:cs="Tahoma"/>
              </w:rPr>
              <w:t>Burada raporlanmayan, idarenin menfaatlerine zarar veren herhangi bir husus hakkında bilgim olmadığını beyan ederim.</w:t>
            </w:r>
          </w:p>
          <w:p w:rsidR="00371C0C" w:rsidRPr="002F67DF" w:rsidRDefault="00371C0C" w:rsidP="001B2075">
            <w:pPr>
              <w:tabs>
                <w:tab w:val="left" w:pos="5620"/>
              </w:tabs>
              <w:spacing w:line="360" w:lineRule="auto"/>
              <w:jc w:val="both"/>
              <w:rPr>
                <w:rFonts w:ascii="Tahoma" w:hAnsi="Tahoma" w:cs="Tahoma"/>
              </w:rPr>
            </w:pPr>
          </w:p>
          <w:p w:rsidR="00371C0C" w:rsidRPr="002F67DF" w:rsidRDefault="00371C0C" w:rsidP="001B2075">
            <w:pPr>
              <w:tabs>
                <w:tab w:val="left" w:pos="5620"/>
              </w:tabs>
              <w:spacing w:line="360" w:lineRule="auto"/>
              <w:jc w:val="both"/>
              <w:rPr>
                <w:rFonts w:ascii="Tahoma" w:hAnsi="Tahoma" w:cs="Tahoma"/>
              </w:rPr>
            </w:pPr>
          </w:p>
          <w:p w:rsidR="00371C0C" w:rsidRPr="002F67DF" w:rsidRDefault="00371C0C" w:rsidP="001B2075">
            <w:pPr>
              <w:tabs>
                <w:tab w:val="left" w:pos="5620"/>
              </w:tabs>
              <w:spacing w:line="360" w:lineRule="auto"/>
              <w:jc w:val="both"/>
              <w:rPr>
                <w:rFonts w:ascii="Tahoma" w:hAnsi="Tahoma" w:cs="Tahoma"/>
              </w:rPr>
            </w:pPr>
          </w:p>
          <w:p w:rsidR="00371C0C" w:rsidRPr="002F67DF" w:rsidRDefault="00371C0C" w:rsidP="002F67DF">
            <w:pPr>
              <w:tabs>
                <w:tab w:val="left" w:pos="5620"/>
              </w:tabs>
              <w:jc w:val="center"/>
              <w:rPr>
                <w:rFonts w:ascii="Tahoma" w:hAnsi="Tahoma" w:cs="Tahoma"/>
                <w:b/>
              </w:rPr>
            </w:pPr>
            <w:r w:rsidRPr="002F67DF">
              <w:rPr>
                <w:rFonts w:ascii="Tahoma" w:hAnsi="Tahoma" w:cs="Tahoma"/>
                <w:b/>
              </w:rPr>
              <w:t>Doç.</w:t>
            </w:r>
            <w:r w:rsidR="00BA6DA3">
              <w:rPr>
                <w:rFonts w:ascii="Tahoma" w:hAnsi="Tahoma" w:cs="Tahoma"/>
                <w:b/>
              </w:rPr>
              <w:t xml:space="preserve"> </w:t>
            </w:r>
            <w:r w:rsidRPr="002F67DF">
              <w:rPr>
                <w:rFonts w:ascii="Tahoma" w:hAnsi="Tahoma" w:cs="Tahoma"/>
                <w:b/>
              </w:rPr>
              <w:t>Dr.</w:t>
            </w:r>
            <w:r w:rsidR="00BA6DA3">
              <w:rPr>
                <w:rFonts w:ascii="Tahoma" w:hAnsi="Tahoma" w:cs="Tahoma"/>
                <w:b/>
              </w:rPr>
              <w:t xml:space="preserve"> </w:t>
            </w:r>
            <w:r w:rsidRPr="002F67DF">
              <w:rPr>
                <w:rFonts w:ascii="Tahoma" w:hAnsi="Tahoma" w:cs="Tahoma"/>
                <w:b/>
              </w:rPr>
              <w:t>Ünal İSPİR</w:t>
            </w:r>
          </w:p>
          <w:p w:rsidR="00371C0C" w:rsidRPr="002F67DF" w:rsidRDefault="00371C0C" w:rsidP="002F67DF">
            <w:pPr>
              <w:tabs>
                <w:tab w:val="left" w:pos="5620"/>
              </w:tabs>
              <w:jc w:val="center"/>
              <w:rPr>
                <w:rFonts w:ascii="Tahoma" w:hAnsi="Tahoma" w:cs="Tahoma"/>
                <w:b/>
              </w:rPr>
            </w:pPr>
          </w:p>
          <w:p w:rsidR="00371C0C" w:rsidRPr="002F67DF" w:rsidRDefault="00371C0C" w:rsidP="002F67DF">
            <w:pPr>
              <w:tabs>
                <w:tab w:val="left" w:pos="5620"/>
              </w:tabs>
              <w:jc w:val="center"/>
              <w:rPr>
                <w:rFonts w:ascii="Tahoma" w:hAnsi="Tahoma" w:cs="Tahoma"/>
                <w:b/>
              </w:rPr>
            </w:pPr>
            <w:r w:rsidRPr="002F67DF">
              <w:rPr>
                <w:rFonts w:ascii="Tahoma" w:hAnsi="Tahoma" w:cs="Tahoma"/>
                <w:b/>
              </w:rPr>
              <w:t>Yüksekokul Müdürü</w:t>
            </w:r>
          </w:p>
          <w:p w:rsidR="00371C0C" w:rsidRPr="002F67DF" w:rsidRDefault="00371C0C" w:rsidP="001B2075">
            <w:pPr>
              <w:tabs>
                <w:tab w:val="left" w:pos="5620"/>
              </w:tabs>
              <w:spacing w:line="360" w:lineRule="auto"/>
              <w:jc w:val="both"/>
              <w:rPr>
                <w:rFonts w:ascii="Tahoma" w:hAnsi="Tahoma" w:cs="Tahoma"/>
                <w:b/>
              </w:rPr>
            </w:pPr>
          </w:p>
          <w:p w:rsidR="00371C0C" w:rsidRPr="002F67DF" w:rsidRDefault="00371C0C" w:rsidP="001B2075">
            <w:pPr>
              <w:tabs>
                <w:tab w:val="left" w:pos="5620"/>
              </w:tabs>
              <w:spacing w:line="360" w:lineRule="auto"/>
              <w:jc w:val="both"/>
              <w:rPr>
                <w:rFonts w:ascii="Tahoma" w:hAnsi="Tahoma" w:cs="Tahoma"/>
                <w:b/>
              </w:rPr>
            </w:pPr>
          </w:p>
          <w:p w:rsidR="00371C0C" w:rsidRPr="002F67DF" w:rsidRDefault="00371C0C" w:rsidP="001B2075">
            <w:pPr>
              <w:pStyle w:val="AralkYok"/>
              <w:spacing w:line="360" w:lineRule="auto"/>
              <w:ind w:firstLine="708"/>
              <w:jc w:val="both"/>
              <w:rPr>
                <w:rFonts w:ascii="Tahoma" w:hAnsi="Tahoma" w:cs="Tahoma"/>
              </w:rPr>
            </w:pPr>
          </w:p>
          <w:p w:rsidR="00371C0C" w:rsidRPr="002F67DF" w:rsidRDefault="00371C0C" w:rsidP="001B2075">
            <w:pPr>
              <w:spacing w:line="360" w:lineRule="auto"/>
              <w:ind w:left="708"/>
              <w:jc w:val="both"/>
              <w:rPr>
                <w:rFonts w:ascii="Tahoma" w:hAnsi="Tahoma" w:cs="Tahoma"/>
              </w:rPr>
            </w:pPr>
          </w:p>
          <w:p w:rsidR="00371C0C" w:rsidRPr="002F67DF" w:rsidRDefault="00371C0C" w:rsidP="001B2075">
            <w:pPr>
              <w:tabs>
                <w:tab w:val="left" w:pos="6675"/>
              </w:tabs>
              <w:jc w:val="both"/>
              <w:rPr>
                <w:rFonts w:ascii="Tahoma" w:hAnsi="Tahoma" w:cs="Tahoma"/>
              </w:rPr>
            </w:pPr>
          </w:p>
        </w:tc>
      </w:tr>
    </w:tbl>
    <w:p w:rsidR="00371C0C" w:rsidRPr="002F67DF" w:rsidRDefault="00371C0C" w:rsidP="001B2075">
      <w:pPr>
        <w:tabs>
          <w:tab w:val="left" w:pos="6675"/>
        </w:tabs>
        <w:jc w:val="both"/>
        <w:rPr>
          <w:rFonts w:ascii="Tahoma" w:hAnsi="Tahoma" w:cs="Tahoma"/>
          <w:sz w:val="22"/>
          <w:szCs w:val="22"/>
        </w:rPr>
      </w:pPr>
    </w:p>
    <w:p w:rsidR="002F67DF" w:rsidRPr="002F67DF" w:rsidRDefault="002F67DF">
      <w:pPr>
        <w:tabs>
          <w:tab w:val="left" w:pos="6675"/>
        </w:tabs>
        <w:jc w:val="both"/>
        <w:rPr>
          <w:rFonts w:ascii="Tahoma" w:hAnsi="Tahoma" w:cs="Tahoma"/>
          <w:sz w:val="22"/>
          <w:szCs w:val="22"/>
        </w:rPr>
      </w:pPr>
    </w:p>
    <w:sectPr w:rsidR="002F67DF" w:rsidRPr="002F67DF" w:rsidSect="007D31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98" w:rsidRDefault="00ED5398" w:rsidP="00D70918">
      <w:r>
        <w:separator/>
      </w:r>
    </w:p>
  </w:endnote>
  <w:endnote w:type="continuationSeparator" w:id="0">
    <w:p w:rsidR="00ED5398" w:rsidRDefault="00ED5398" w:rsidP="00D7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14" w:rsidRDefault="00D8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1581"/>
      <w:docPartObj>
        <w:docPartGallery w:val="Page Numbers (Bottom of Page)"/>
        <w:docPartUnique/>
      </w:docPartObj>
    </w:sdtPr>
    <w:sdtEndPr/>
    <w:sdtContent>
      <w:p w:rsidR="00D85814" w:rsidRDefault="00D85814">
        <w:pPr>
          <w:pStyle w:val="AltBilgi"/>
          <w:jc w:val="center"/>
        </w:pPr>
        <w:r>
          <w:fldChar w:fldCharType="begin"/>
        </w:r>
        <w:r>
          <w:instrText xml:space="preserve"> PAGE   \* MERGEFORMAT </w:instrText>
        </w:r>
        <w:r>
          <w:fldChar w:fldCharType="separate"/>
        </w:r>
        <w:r w:rsidR="00FF390F">
          <w:rPr>
            <w:noProof/>
          </w:rPr>
          <w:t>1</w:t>
        </w:r>
        <w:r>
          <w:rPr>
            <w:noProof/>
          </w:rPr>
          <w:fldChar w:fldCharType="end"/>
        </w:r>
      </w:p>
    </w:sdtContent>
  </w:sdt>
  <w:p w:rsidR="00D85814" w:rsidRDefault="00D85814">
    <w:pPr>
      <w:pStyle w:val="AltBilgi"/>
    </w:pPr>
  </w:p>
  <w:p w:rsidR="00D85814" w:rsidRDefault="00D8581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14" w:rsidRDefault="00D8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98" w:rsidRDefault="00ED5398" w:rsidP="00D70918">
      <w:r>
        <w:separator/>
      </w:r>
    </w:p>
  </w:footnote>
  <w:footnote w:type="continuationSeparator" w:id="0">
    <w:p w:rsidR="00ED5398" w:rsidRDefault="00ED5398" w:rsidP="00D7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14" w:rsidRDefault="00C072AF">
    <w:pPr>
      <w:pStyle w:val="stBilgi"/>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524625" cy="457200"/>
              <wp:effectExtent l="0" t="2162175" r="0" b="215265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457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072AF" w:rsidRDefault="00C072AF" w:rsidP="00C072AF">
                          <w:pPr>
                            <w:pStyle w:val="NormalWeb"/>
                            <w:spacing w:before="0" w:beforeAutospacing="0" w:after="0" w:afterAutospacing="0"/>
                            <w:jc w:val="center"/>
                          </w:pPr>
                          <w:r>
                            <w:rPr>
                              <w:rFonts w:ascii="Verdana" w:eastAsia="Verdana" w:hAnsi="Verdana"/>
                              <w:color w:val="C00000"/>
                              <w:sz w:val="60"/>
                              <w:szCs w:val="60"/>
                              <w14:textFill>
                                <w14:solidFill>
                                  <w14:srgbClr w14:val="C00000">
                                    <w14:alpha w14:val="50000"/>
                                  </w14:srgbClr>
                                </w14:solidFill>
                              </w14:textFill>
                            </w:rPr>
                            <w:t>DOĞANŞEHİR VAHAP KÜÇÜK MYO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513.75pt;height:36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6khQIAAPs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" o:allowincell="f" filled="f" stroked="f">
              <v:stroke joinstyle="round"/>
              <o:lock v:ext="edit" shapetype="t"/>
              <v:textbox style="mso-fit-shape-to-text:t">
                <w:txbxContent>
                  <w:p w:rsidR="00C072AF" w:rsidRDefault="00C072AF" w:rsidP="00C072AF">
                    <w:pPr>
                      <w:pStyle w:val="NormalWeb"/>
                      <w:spacing w:before="0" w:beforeAutospacing="0" w:after="0" w:afterAutospacing="0"/>
                      <w:jc w:val="center"/>
                    </w:pPr>
                    <w:r>
                      <w:rPr>
                        <w:rFonts w:ascii="Verdana" w:eastAsia="Verdana" w:hAnsi="Verdana"/>
                        <w:color w:val="C00000"/>
                        <w:sz w:val="60"/>
                        <w:szCs w:val="60"/>
                        <w14:textFill>
                          <w14:solidFill>
                            <w14:srgbClr w14:val="C00000">
                              <w14:alpha w14:val="50000"/>
                            </w14:srgbClr>
                          </w14:solidFill>
                        </w14:textFill>
                      </w:rPr>
                      <w:t>DOĞANŞEHİR VAHAP KÜÇÜK MYO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14" w:rsidRDefault="00C072AF">
    <w:pPr>
      <w:pStyle w:val="stBilgi"/>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524625" cy="457200"/>
              <wp:effectExtent l="0" t="2162175" r="0" b="215265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457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072AF" w:rsidRDefault="00C072AF" w:rsidP="00C072AF">
                          <w:pPr>
                            <w:pStyle w:val="NormalWeb"/>
                            <w:spacing w:before="0" w:beforeAutospacing="0" w:after="0" w:afterAutospacing="0"/>
                            <w:jc w:val="center"/>
                          </w:pPr>
                          <w:r>
                            <w:rPr>
                              <w:rFonts w:ascii="Verdana" w:eastAsia="Verdana" w:hAnsi="Verdana"/>
                              <w:color w:val="C00000"/>
                              <w:sz w:val="60"/>
                              <w:szCs w:val="60"/>
                              <w14:textFill>
                                <w14:solidFill>
                                  <w14:srgbClr w14:val="C00000">
                                    <w14:alpha w14:val="50000"/>
                                  </w14:srgbClr>
                                </w14:solidFill>
                              </w14:textFill>
                            </w:rPr>
                            <w:t>DOĞANŞEHİR VAHAP KÜÇÜK MYO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0;margin-top:0;width:513.75pt;height:3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" o:allowincell="f" filled="f" stroked="f">
              <v:stroke joinstyle="round"/>
              <o:lock v:ext="edit" shapetype="t"/>
              <v:textbox style="mso-fit-shape-to-text:t">
                <w:txbxContent>
                  <w:p w:rsidR="00C072AF" w:rsidRDefault="00C072AF" w:rsidP="00C072AF">
                    <w:pPr>
                      <w:pStyle w:val="NormalWeb"/>
                      <w:spacing w:before="0" w:beforeAutospacing="0" w:after="0" w:afterAutospacing="0"/>
                      <w:jc w:val="center"/>
                    </w:pPr>
                    <w:r>
                      <w:rPr>
                        <w:rFonts w:ascii="Verdana" w:eastAsia="Verdana" w:hAnsi="Verdana"/>
                        <w:color w:val="C00000"/>
                        <w:sz w:val="60"/>
                        <w:szCs w:val="60"/>
                        <w14:textFill>
                          <w14:solidFill>
                            <w14:srgbClr w14:val="C00000">
                              <w14:alpha w14:val="50000"/>
                            </w14:srgbClr>
                          </w14:solidFill>
                        </w14:textFill>
                      </w:rPr>
                      <w:t>DOĞANŞEHİR VAHAP KÜÇÜK MYO</w:t>
                    </w:r>
                  </w:p>
                </w:txbxContent>
              </v:textbox>
              <w10:wrap anchorx="margin" anchory="margin"/>
            </v:shape>
          </w:pict>
        </mc:Fallback>
      </mc:AlternateContent>
    </w:r>
  </w:p>
  <w:p w:rsidR="00D85814" w:rsidRDefault="00D858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14" w:rsidRDefault="00ED539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13.75pt;height:36pt;rotation:315;z-index:-251657728;mso-position-horizontal:center;mso-position-horizontal-relative:margin;mso-position-vertical:center;mso-position-vertical-relative:margin" o:allowincell="f" fillcolor="#c00000" stroked="f">
          <v:fill opacity=".5"/>
          <v:textpath style="font-family:&quot;Verdana&quot;;font-size:30pt" string="DOĞANŞEHİR VAHAP KÜÇÜK MY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8FF"/>
    <w:multiLevelType w:val="hybridMultilevel"/>
    <w:tmpl w:val="56DE0C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54370"/>
    <w:multiLevelType w:val="hybridMultilevel"/>
    <w:tmpl w:val="A08C8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AC17B2"/>
    <w:multiLevelType w:val="hybridMultilevel"/>
    <w:tmpl w:val="7ABAA280"/>
    <w:lvl w:ilvl="0" w:tplc="6556054C">
      <w:start w:val="201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0F"/>
    <w:rsid w:val="00003632"/>
    <w:rsid w:val="00007041"/>
    <w:rsid w:val="00007370"/>
    <w:rsid w:val="00007AF3"/>
    <w:rsid w:val="000114E2"/>
    <w:rsid w:val="00013B1D"/>
    <w:rsid w:val="000204AF"/>
    <w:rsid w:val="00021551"/>
    <w:rsid w:val="00021C8B"/>
    <w:rsid w:val="00023F5B"/>
    <w:rsid w:val="0002702C"/>
    <w:rsid w:val="000278D5"/>
    <w:rsid w:val="00031073"/>
    <w:rsid w:val="000439F8"/>
    <w:rsid w:val="000456C1"/>
    <w:rsid w:val="00046FED"/>
    <w:rsid w:val="00051327"/>
    <w:rsid w:val="0005462D"/>
    <w:rsid w:val="00055F8C"/>
    <w:rsid w:val="00056738"/>
    <w:rsid w:val="00056B17"/>
    <w:rsid w:val="00061B9E"/>
    <w:rsid w:val="00062382"/>
    <w:rsid w:val="00064913"/>
    <w:rsid w:val="00067060"/>
    <w:rsid w:val="000727C4"/>
    <w:rsid w:val="000766DD"/>
    <w:rsid w:val="0008325E"/>
    <w:rsid w:val="000847AD"/>
    <w:rsid w:val="00087537"/>
    <w:rsid w:val="0009067A"/>
    <w:rsid w:val="0009628C"/>
    <w:rsid w:val="0009737F"/>
    <w:rsid w:val="000A2E49"/>
    <w:rsid w:val="000A3045"/>
    <w:rsid w:val="000A5430"/>
    <w:rsid w:val="000A6B2B"/>
    <w:rsid w:val="000B4460"/>
    <w:rsid w:val="000B7114"/>
    <w:rsid w:val="000C03B3"/>
    <w:rsid w:val="000C1654"/>
    <w:rsid w:val="000C4FAE"/>
    <w:rsid w:val="000C507B"/>
    <w:rsid w:val="000C6F7C"/>
    <w:rsid w:val="000D05B6"/>
    <w:rsid w:val="000D3BF1"/>
    <w:rsid w:val="000D4C42"/>
    <w:rsid w:val="000E0057"/>
    <w:rsid w:val="000E04F9"/>
    <w:rsid w:val="000E1C98"/>
    <w:rsid w:val="000E4230"/>
    <w:rsid w:val="000E736C"/>
    <w:rsid w:val="000F0D06"/>
    <w:rsid w:val="000F0DC7"/>
    <w:rsid w:val="000F0F4E"/>
    <w:rsid w:val="000F228D"/>
    <w:rsid w:val="000F635C"/>
    <w:rsid w:val="000F6C69"/>
    <w:rsid w:val="001001E6"/>
    <w:rsid w:val="00102104"/>
    <w:rsid w:val="0010282E"/>
    <w:rsid w:val="001038D8"/>
    <w:rsid w:val="00103C51"/>
    <w:rsid w:val="001132D1"/>
    <w:rsid w:val="001141FE"/>
    <w:rsid w:val="00117816"/>
    <w:rsid w:val="00120675"/>
    <w:rsid w:val="001274E7"/>
    <w:rsid w:val="0013041F"/>
    <w:rsid w:val="00130919"/>
    <w:rsid w:val="001413D0"/>
    <w:rsid w:val="001435D4"/>
    <w:rsid w:val="001474D2"/>
    <w:rsid w:val="00155E09"/>
    <w:rsid w:val="001604D0"/>
    <w:rsid w:val="00162974"/>
    <w:rsid w:val="00167834"/>
    <w:rsid w:val="00175BD3"/>
    <w:rsid w:val="00176CA6"/>
    <w:rsid w:val="00182450"/>
    <w:rsid w:val="00190548"/>
    <w:rsid w:val="0019136C"/>
    <w:rsid w:val="00195A99"/>
    <w:rsid w:val="001A0172"/>
    <w:rsid w:val="001A0A6B"/>
    <w:rsid w:val="001A12D7"/>
    <w:rsid w:val="001A1897"/>
    <w:rsid w:val="001A3DE2"/>
    <w:rsid w:val="001A4CD1"/>
    <w:rsid w:val="001B2075"/>
    <w:rsid w:val="001B236C"/>
    <w:rsid w:val="001B2F54"/>
    <w:rsid w:val="001B3EEA"/>
    <w:rsid w:val="001B6D73"/>
    <w:rsid w:val="001B739B"/>
    <w:rsid w:val="001C0545"/>
    <w:rsid w:val="001C34AF"/>
    <w:rsid w:val="001C4389"/>
    <w:rsid w:val="001C5621"/>
    <w:rsid w:val="001D3616"/>
    <w:rsid w:val="001D42A4"/>
    <w:rsid w:val="001D46E1"/>
    <w:rsid w:val="001E13CA"/>
    <w:rsid w:val="001E208F"/>
    <w:rsid w:val="001E2BAD"/>
    <w:rsid w:val="001F3B26"/>
    <w:rsid w:val="001F50EB"/>
    <w:rsid w:val="001F6705"/>
    <w:rsid w:val="002053D3"/>
    <w:rsid w:val="00210C48"/>
    <w:rsid w:val="00211F2B"/>
    <w:rsid w:val="0021304C"/>
    <w:rsid w:val="00213737"/>
    <w:rsid w:val="00221108"/>
    <w:rsid w:val="00225BEF"/>
    <w:rsid w:val="00226567"/>
    <w:rsid w:val="00242CC2"/>
    <w:rsid w:val="00245259"/>
    <w:rsid w:val="0024541F"/>
    <w:rsid w:val="00252967"/>
    <w:rsid w:val="0026241A"/>
    <w:rsid w:val="002626B7"/>
    <w:rsid w:val="002641AB"/>
    <w:rsid w:val="0026473B"/>
    <w:rsid w:val="00267724"/>
    <w:rsid w:val="00270A19"/>
    <w:rsid w:val="0027416F"/>
    <w:rsid w:val="00274297"/>
    <w:rsid w:val="002808E8"/>
    <w:rsid w:val="00295A34"/>
    <w:rsid w:val="00296F28"/>
    <w:rsid w:val="002A329E"/>
    <w:rsid w:val="002A6914"/>
    <w:rsid w:val="002A7A40"/>
    <w:rsid w:val="002B2AFB"/>
    <w:rsid w:val="002B4822"/>
    <w:rsid w:val="002B7E86"/>
    <w:rsid w:val="002C0D8F"/>
    <w:rsid w:val="002C625A"/>
    <w:rsid w:val="002D4F24"/>
    <w:rsid w:val="002D5FC2"/>
    <w:rsid w:val="002D6D70"/>
    <w:rsid w:val="002F0B69"/>
    <w:rsid w:val="002F23BF"/>
    <w:rsid w:val="002F3D8B"/>
    <w:rsid w:val="002F4111"/>
    <w:rsid w:val="002F656A"/>
    <w:rsid w:val="002F67DF"/>
    <w:rsid w:val="002F6EFD"/>
    <w:rsid w:val="002F7830"/>
    <w:rsid w:val="00300C06"/>
    <w:rsid w:val="003015C4"/>
    <w:rsid w:val="00302189"/>
    <w:rsid w:val="00302B00"/>
    <w:rsid w:val="00304B4F"/>
    <w:rsid w:val="00304FDC"/>
    <w:rsid w:val="003051B5"/>
    <w:rsid w:val="00310464"/>
    <w:rsid w:val="003104D5"/>
    <w:rsid w:val="00312C0E"/>
    <w:rsid w:val="00313053"/>
    <w:rsid w:val="00320B22"/>
    <w:rsid w:val="003235E8"/>
    <w:rsid w:val="00326102"/>
    <w:rsid w:val="00326945"/>
    <w:rsid w:val="003270EB"/>
    <w:rsid w:val="0032788C"/>
    <w:rsid w:val="00327DAD"/>
    <w:rsid w:val="0033056D"/>
    <w:rsid w:val="00341595"/>
    <w:rsid w:val="00350E2E"/>
    <w:rsid w:val="00352201"/>
    <w:rsid w:val="003538D6"/>
    <w:rsid w:val="003544FA"/>
    <w:rsid w:val="00357E74"/>
    <w:rsid w:val="0036028B"/>
    <w:rsid w:val="0036047E"/>
    <w:rsid w:val="00367010"/>
    <w:rsid w:val="003676F0"/>
    <w:rsid w:val="00371C0C"/>
    <w:rsid w:val="00372D25"/>
    <w:rsid w:val="00373589"/>
    <w:rsid w:val="00374A4A"/>
    <w:rsid w:val="003761F2"/>
    <w:rsid w:val="00384B79"/>
    <w:rsid w:val="00386E86"/>
    <w:rsid w:val="00390240"/>
    <w:rsid w:val="00390B4D"/>
    <w:rsid w:val="00392690"/>
    <w:rsid w:val="003A58C4"/>
    <w:rsid w:val="003B04EF"/>
    <w:rsid w:val="003B2CB4"/>
    <w:rsid w:val="003B5A67"/>
    <w:rsid w:val="003B5A6C"/>
    <w:rsid w:val="003B7902"/>
    <w:rsid w:val="003C186E"/>
    <w:rsid w:val="003C4776"/>
    <w:rsid w:val="003E46FA"/>
    <w:rsid w:val="003E6E95"/>
    <w:rsid w:val="003E7A69"/>
    <w:rsid w:val="003F29A0"/>
    <w:rsid w:val="003F3521"/>
    <w:rsid w:val="00402FE2"/>
    <w:rsid w:val="00403633"/>
    <w:rsid w:val="00411CCB"/>
    <w:rsid w:val="00411F18"/>
    <w:rsid w:val="0041274B"/>
    <w:rsid w:val="0041324F"/>
    <w:rsid w:val="004155A8"/>
    <w:rsid w:val="0041749B"/>
    <w:rsid w:val="004221BB"/>
    <w:rsid w:val="004227AE"/>
    <w:rsid w:val="004233CB"/>
    <w:rsid w:val="004235BA"/>
    <w:rsid w:val="004252EA"/>
    <w:rsid w:val="00430B28"/>
    <w:rsid w:val="00431411"/>
    <w:rsid w:val="00431D87"/>
    <w:rsid w:val="00435F66"/>
    <w:rsid w:val="00436311"/>
    <w:rsid w:val="00440E65"/>
    <w:rsid w:val="0044219A"/>
    <w:rsid w:val="00443788"/>
    <w:rsid w:val="004471D7"/>
    <w:rsid w:val="00447F03"/>
    <w:rsid w:val="0045092E"/>
    <w:rsid w:val="0045592D"/>
    <w:rsid w:val="00456626"/>
    <w:rsid w:val="00460689"/>
    <w:rsid w:val="00465630"/>
    <w:rsid w:val="00467958"/>
    <w:rsid w:val="00471B7A"/>
    <w:rsid w:val="00475644"/>
    <w:rsid w:val="00475B55"/>
    <w:rsid w:val="00477FCD"/>
    <w:rsid w:val="00481F53"/>
    <w:rsid w:val="004821F1"/>
    <w:rsid w:val="00484470"/>
    <w:rsid w:val="00486706"/>
    <w:rsid w:val="0049000A"/>
    <w:rsid w:val="00495B39"/>
    <w:rsid w:val="00496F82"/>
    <w:rsid w:val="004A0F9C"/>
    <w:rsid w:val="004A1F68"/>
    <w:rsid w:val="004A2D26"/>
    <w:rsid w:val="004A2F66"/>
    <w:rsid w:val="004B13E5"/>
    <w:rsid w:val="004B2846"/>
    <w:rsid w:val="004B2FF6"/>
    <w:rsid w:val="004B5051"/>
    <w:rsid w:val="004B660D"/>
    <w:rsid w:val="004B798F"/>
    <w:rsid w:val="004C0F9C"/>
    <w:rsid w:val="004C1C94"/>
    <w:rsid w:val="004C5032"/>
    <w:rsid w:val="004C731E"/>
    <w:rsid w:val="004D0B0D"/>
    <w:rsid w:val="004D624A"/>
    <w:rsid w:val="004E23D2"/>
    <w:rsid w:val="004E2770"/>
    <w:rsid w:val="004E2BAA"/>
    <w:rsid w:val="004E33BE"/>
    <w:rsid w:val="004E5AAA"/>
    <w:rsid w:val="004E64F4"/>
    <w:rsid w:val="004F2F1C"/>
    <w:rsid w:val="00501A75"/>
    <w:rsid w:val="00503923"/>
    <w:rsid w:val="005067FC"/>
    <w:rsid w:val="0051144A"/>
    <w:rsid w:val="00511A6E"/>
    <w:rsid w:val="00511EF6"/>
    <w:rsid w:val="00513F2A"/>
    <w:rsid w:val="00515A12"/>
    <w:rsid w:val="00515DAA"/>
    <w:rsid w:val="00520BAF"/>
    <w:rsid w:val="0052129D"/>
    <w:rsid w:val="0052470E"/>
    <w:rsid w:val="00525800"/>
    <w:rsid w:val="005305E1"/>
    <w:rsid w:val="005306E4"/>
    <w:rsid w:val="00531361"/>
    <w:rsid w:val="005317C7"/>
    <w:rsid w:val="005430C9"/>
    <w:rsid w:val="0054431D"/>
    <w:rsid w:val="0054501E"/>
    <w:rsid w:val="00547A43"/>
    <w:rsid w:val="00551430"/>
    <w:rsid w:val="00551964"/>
    <w:rsid w:val="00552079"/>
    <w:rsid w:val="005547A2"/>
    <w:rsid w:val="005602FC"/>
    <w:rsid w:val="00567229"/>
    <w:rsid w:val="00570344"/>
    <w:rsid w:val="00573A2B"/>
    <w:rsid w:val="00574787"/>
    <w:rsid w:val="005755FA"/>
    <w:rsid w:val="005764DF"/>
    <w:rsid w:val="00583520"/>
    <w:rsid w:val="00584355"/>
    <w:rsid w:val="00590C62"/>
    <w:rsid w:val="0059213F"/>
    <w:rsid w:val="00592D94"/>
    <w:rsid w:val="00593856"/>
    <w:rsid w:val="005956F6"/>
    <w:rsid w:val="00597794"/>
    <w:rsid w:val="005A2DB1"/>
    <w:rsid w:val="005B7042"/>
    <w:rsid w:val="005C112E"/>
    <w:rsid w:val="005C17FD"/>
    <w:rsid w:val="005C47ED"/>
    <w:rsid w:val="005C4B40"/>
    <w:rsid w:val="005D3FFB"/>
    <w:rsid w:val="005D5687"/>
    <w:rsid w:val="005F0AD2"/>
    <w:rsid w:val="005F4178"/>
    <w:rsid w:val="005F590E"/>
    <w:rsid w:val="00602EB2"/>
    <w:rsid w:val="00607C7C"/>
    <w:rsid w:val="00610824"/>
    <w:rsid w:val="00612640"/>
    <w:rsid w:val="00616E05"/>
    <w:rsid w:val="00622B9C"/>
    <w:rsid w:val="00623D0F"/>
    <w:rsid w:val="0062661C"/>
    <w:rsid w:val="006322B8"/>
    <w:rsid w:val="006343AF"/>
    <w:rsid w:val="00635AFF"/>
    <w:rsid w:val="00642B8F"/>
    <w:rsid w:val="00647DC2"/>
    <w:rsid w:val="006500C5"/>
    <w:rsid w:val="00657039"/>
    <w:rsid w:val="00660294"/>
    <w:rsid w:val="00660359"/>
    <w:rsid w:val="00663062"/>
    <w:rsid w:val="0066670B"/>
    <w:rsid w:val="00667532"/>
    <w:rsid w:val="006714C1"/>
    <w:rsid w:val="00673643"/>
    <w:rsid w:val="00676ADE"/>
    <w:rsid w:val="00692143"/>
    <w:rsid w:val="006A0C1A"/>
    <w:rsid w:val="006B0FFB"/>
    <w:rsid w:val="006B3B25"/>
    <w:rsid w:val="006B4913"/>
    <w:rsid w:val="006B576C"/>
    <w:rsid w:val="006B78DD"/>
    <w:rsid w:val="006C12CA"/>
    <w:rsid w:val="006C4187"/>
    <w:rsid w:val="006D26CC"/>
    <w:rsid w:val="006D5254"/>
    <w:rsid w:val="006D5B6E"/>
    <w:rsid w:val="006E1405"/>
    <w:rsid w:val="006E253D"/>
    <w:rsid w:val="006E6F51"/>
    <w:rsid w:val="006E73B1"/>
    <w:rsid w:val="006F017E"/>
    <w:rsid w:val="006F1ACC"/>
    <w:rsid w:val="006F38FE"/>
    <w:rsid w:val="006F3ABA"/>
    <w:rsid w:val="007020A8"/>
    <w:rsid w:val="00707FEA"/>
    <w:rsid w:val="00716950"/>
    <w:rsid w:val="0072152A"/>
    <w:rsid w:val="00721A98"/>
    <w:rsid w:val="007440BE"/>
    <w:rsid w:val="00746A17"/>
    <w:rsid w:val="00746F7C"/>
    <w:rsid w:val="00752DAD"/>
    <w:rsid w:val="00753891"/>
    <w:rsid w:val="007613CA"/>
    <w:rsid w:val="00762F5D"/>
    <w:rsid w:val="00764842"/>
    <w:rsid w:val="007667D1"/>
    <w:rsid w:val="007713F6"/>
    <w:rsid w:val="00772626"/>
    <w:rsid w:val="00774909"/>
    <w:rsid w:val="0077515E"/>
    <w:rsid w:val="00782E3E"/>
    <w:rsid w:val="007832F5"/>
    <w:rsid w:val="0078357D"/>
    <w:rsid w:val="00790318"/>
    <w:rsid w:val="00790D8E"/>
    <w:rsid w:val="007949FD"/>
    <w:rsid w:val="00794F70"/>
    <w:rsid w:val="00796B93"/>
    <w:rsid w:val="00797AC9"/>
    <w:rsid w:val="007A1E77"/>
    <w:rsid w:val="007A2B29"/>
    <w:rsid w:val="007B0007"/>
    <w:rsid w:val="007C235D"/>
    <w:rsid w:val="007C4C9E"/>
    <w:rsid w:val="007C54FD"/>
    <w:rsid w:val="007D1FBC"/>
    <w:rsid w:val="007D2B8E"/>
    <w:rsid w:val="007D314E"/>
    <w:rsid w:val="007E1600"/>
    <w:rsid w:val="007E23E6"/>
    <w:rsid w:val="007E2BAC"/>
    <w:rsid w:val="007F00F8"/>
    <w:rsid w:val="007F241D"/>
    <w:rsid w:val="007F3DCD"/>
    <w:rsid w:val="00804397"/>
    <w:rsid w:val="00804E9D"/>
    <w:rsid w:val="008145D1"/>
    <w:rsid w:val="00821E4D"/>
    <w:rsid w:val="00822333"/>
    <w:rsid w:val="0082366C"/>
    <w:rsid w:val="00827D93"/>
    <w:rsid w:val="0083251F"/>
    <w:rsid w:val="0083283E"/>
    <w:rsid w:val="008365E5"/>
    <w:rsid w:val="008378D5"/>
    <w:rsid w:val="00846575"/>
    <w:rsid w:val="008469FC"/>
    <w:rsid w:val="00846AD1"/>
    <w:rsid w:val="008525EF"/>
    <w:rsid w:val="00853540"/>
    <w:rsid w:val="00854A1A"/>
    <w:rsid w:val="008624F7"/>
    <w:rsid w:val="008633B6"/>
    <w:rsid w:val="0086719B"/>
    <w:rsid w:val="00867BD2"/>
    <w:rsid w:val="008718D2"/>
    <w:rsid w:val="008731DA"/>
    <w:rsid w:val="00874E83"/>
    <w:rsid w:val="0088054A"/>
    <w:rsid w:val="00881AE8"/>
    <w:rsid w:val="0088543D"/>
    <w:rsid w:val="008913ED"/>
    <w:rsid w:val="00891618"/>
    <w:rsid w:val="00893855"/>
    <w:rsid w:val="008962E6"/>
    <w:rsid w:val="008966D3"/>
    <w:rsid w:val="008A24A5"/>
    <w:rsid w:val="008A2A0F"/>
    <w:rsid w:val="008B1828"/>
    <w:rsid w:val="008B4F4F"/>
    <w:rsid w:val="008B77B8"/>
    <w:rsid w:val="008C5EE0"/>
    <w:rsid w:val="008D0505"/>
    <w:rsid w:val="008D3D27"/>
    <w:rsid w:val="008D51CF"/>
    <w:rsid w:val="008D63CD"/>
    <w:rsid w:val="008E3E3D"/>
    <w:rsid w:val="008E59F3"/>
    <w:rsid w:val="008E5FC8"/>
    <w:rsid w:val="008E68A5"/>
    <w:rsid w:val="008E7D9F"/>
    <w:rsid w:val="008F55D9"/>
    <w:rsid w:val="008F5968"/>
    <w:rsid w:val="008F73E1"/>
    <w:rsid w:val="008F7C1F"/>
    <w:rsid w:val="00901E7B"/>
    <w:rsid w:val="00903E86"/>
    <w:rsid w:val="00907352"/>
    <w:rsid w:val="0091561C"/>
    <w:rsid w:val="009215B3"/>
    <w:rsid w:val="009246E1"/>
    <w:rsid w:val="009379B7"/>
    <w:rsid w:val="00940A64"/>
    <w:rsid w:val="009568D7"/>
    <w:rsid w:val="009573E6"/>
    <w:rsid w:val="00960E9A"/>
    <w:rsid w:val="00966FD5"/>
    <w:rsid w:val="00974C30"/>
    <w:rsid w:val="00975DDC"/>
    <w:rsid w:val="00976FAE"/>
    <w:rsid w:val="009771BE"/>
    <w:rsid w:val="00984921"/>
    <w:rsid w:val="00987E5F"/>
    <w:rsid w:val="00990895"/>
    <w:rsid w:val="00991E54"/>
    <w:rsid w:val="00994F9D"/>
    <w:rsid w:val="00996440"/>
    <w:rsid w:val="00996F4E"/>
    <w:rsid w:val="009A1049"/>
    <w:rsid w:val="009A1F51"/>
    <w:rsid w:val="009A4FDC"/>
    <w:rsid w:val="009A6A61"/>
    <w:rsid w:val="009A7323"/>
    <w:rsid w:val="009B0CC6"/>
    <w:rsid w:val="009B0E7E"/>
    <w:rsid w:val="009B64E1"/>
    <w:rsid w:val="009B7B82"/>
    <w:rsid w:val="009C439E"/>
    <w:rsid w:val="009C4CDA"/>
    <w:rsid w:val="009C61EE"/>
    <w:rsid w:val="009D2EF1"/>
    <w:rsid w:val="009D7241"/>
    <w:rsid w:val="009E2F84"/>
    <w:rsid w:val="009E638F"/>
    <w:rsid w:val="009E7FEF"/>
    <w:rsid w:val="009F039A"/>
    <w:rsid w:val="009F1ACD"/>
    <w:rsid w:val="009F1CD3"/>
    <w:rsid w:val="009F241E"/>
    <w:rsid w:val="009F625E"/>
    <w:rsid w:val="00A000A4"/>
    <w:rsid w:val="00A01166"/>
    <w:rsid w:val="00A0182C"/>
    <w:rsid w:val="00A07253"/>
    <w:rsid w:val="00A07C8F"/>
    <w:rsid w:val="00A14612"/>
    <w:rsid w:val="00A14966"/>
    <w:rsid w:val="00A15851"/>
    <w:rsid w:val="00A159BE"/>
    <w:rsid w:val="00A170BF"/>
    <w:rsid w:val="00A24818"/>
    <w:rsid w:val="00A400C0"/>
    <w:rsid w:val="00A401DC"/>
    <w:rsid w:val="00A42C11"/>
    <w:rsid w:val="00A444B4"/>
    <w:rsid w:val="00A45300"/>
    <w:rsid w:val="00A45525"/>
    <w:rsid w:val="00A512F2"/>
    <w:rsid w:val="00A5401C"/>
    <w:rsid w:val="00A54BE6"/>
    <w:rsid w:val="00A55370"/>
    <w:rsid w:val="00A61F04"/>
    <w:rsid w:val="00A62F01"/>
    <w:rsid w:val="00A65545"/>
    <w:rsid w:val="00A65E18"/>
    <w:rsid w:val="00A67691"/>
    <w:rsid w:val="00A71098"/>
    <w:rsid w:val="00A7433C"/>
    <w:rsid w:val="00A745FD"/>
    <w:rsid w:val="00A74658"/>
    <w:rsid w:val="00A77D37"/>
    <w:rsid w:val="00A8482C"/>
    <w:rsid w:val="00A858A4"/>
    <w:rsid w:val="00A85FFF"/>
    <w:rsid w:val="00A86D41"/>
    <w:rsid w:val="00A91453"/>
    <w:rsid w:val="00A942C3"/>
    <w:rsid w:val="00A95DAE"/>
    <w:rsid w:val="00A96DE7"/>
    <w:rsid w:val="00A971F6"/>
    <w:rsid w:val="00A97C9A"/>
    <w:rsid w:val="00AA70EF"/>
    <w:rsid w:val="00AA755B"/>
    <w:rsid w:val="00AB0885"/>
    <w:rsid w:val="00AB1AE0"/>
    <w:rsid w:val="00AB5A2E"/>
    <w:rsid w:val="00AB6962"/>
    <w:rsid w:val="00AC5A70"/>
    <w:rsid w:val="00AD19E5"/>
    <w:rsid w:val="00AD2B76"/>
    <w:rsid w:val="00AD2BF6"/>
    <w:rsid w:val="00AD6CA4"/>
    <w:rsid w:val="00AE3654"/>
    <w:rsid w:val="00AF4826"/>
    <w:rsid w:val="00AF4CE6"/>
    <w:rsid w:val="00B00152"/>
    <w:rsid w:val="00B0216E"/>
    <w:rsid w:val="00B04155"/>
    <w:rsid w:val="00B07140"/>
    <w:rsid w:val="00B12E5E"/>
    <w:rsid w:val="00B13AE4"/>
    <w:rsid w:val="00B24EF8"/>
    <w:rsid w:val="00B25749"/>
    <w:rsid w:val="00B25FB9"/>
    <w:rsid w:val="00B3015D"/>
    <w:rsid w:val="00B3580D"/>
    <w:rsid w:val="00B41A62"/>
    <w:rsid w:val="00B44A0D"/>
    <w:rsid w:val="00B45C1A"/>
    <w:rsid w:val="00B474E7"/>
    <w:rsid w:val="00B61A88"/>
    <w:rsid w:val="00B664CE"/>
    <w:rsid w:val="00B72FA5"/>
    <w:rsid w:val="00B77B6D"/>
    <w:rsid w:val="00B81ED6"/>
    <w:rsid w:val="00B87F8F"/>
    <w:rsid w:val="00B94D08"/>
    <w:rsid w:val="00BA3742"/>
    <w:rsid w:val="00BA4285"/>
    <w:rsid w:val="00BA6DA3"/>
    <w:rsid w:val="00BB1BF3"/>
    <w:rsid w:val="00BB267B"/>
    <w:rsid w:val="00BB30F2"/>
    <w:rsid w:val="00BB436E"/>
    <w:rsid w:val="00BB5286"/>
    <w:rsid w:val="00BC0F1C"/>
    <w:rsid w:val="00BD66CD"/>
    <w:rsid w:val="00BD6827"/>
    <w:rsid w:val="00BD74FE"/>
    <w:rsid w:val="00BE360C"/>
    <w:rsid w:val="00BF6C28"/>
    <w:rsid w:val="00BF6DAB"/>
    <w:rsid w:val="00BF7A6F"/>
    <w:rsid w:val="00C02392"/>
    <w:rsid w:val="00C05A80"/>
    <w:rsid w:val="00C072AF"/>
    <w:rsid w:val="00C07548"/>
    <w:rsid w:val="00C10161"/>
    <w:rsid w:val="00C214E4"/>
    <w:rsid w:val="00C22207"/>
    <w:rsid w:val="00C304BA"/>
    <w:rsid w:val="00C34F6A"/>
    <w:rsid w:val="00C37B51"/>
    <w:rsid w:val="00C37C65"/>
    <w:rsid w:val="00C4235D"/>
    <w:rsid w:val="00C42D13"/>
    <w:rsid w:val="00C43040"/>
    <w:rsid w:val="00C476D1"/>
    <w:rsid w:val="00C51CFF"/>
    <w:rsid w:val="00C54C2D"/>
    <w:rsid w:val="00C602B3"/>
    <w:rsid w:val="00C60C06"/>
    <w:rsid w:val="00C6200F"/>
    <w:rsid w:val="00C624BB"/>
    <w:rsid w:val="00C6268B"/>
    <w:rsid w:val="00C64795"/>
    <w:rsid w:val="00C70707"/>
    <w:rsid w:val="00C7137A"/>
    <w:rsid w:val="00C75A20"/>
    <w:rsid w:val="00C75A8E"/>
    <w:rsid w:val="00C775C5"/>
    <w:rsid w:val="00C80A9D"/>
    <w:rsid w:val="00C82850"/>
    <w:rsid w:val="00C841C3"/>
    <w:rsid w:val="00C8435A"/>
    <w:rsid w:val="00C845AB"/>
    <w:rsid w:val="00C85C04"/>
    <w:rsid w:val="00C9094D"/>
    <w:rsid w:val="00C94BB3"/>
    <w:rsid w:val="00C963CC"/>
    <w:rsid w:val="00C96908"/>
    <w:rsid w:val="00C97AC6"/>
    <w:rsid w:val="00CA0458"/>
    <w:rsid w:val="00CA63B9"/>
    <w:rsid w:val="00CB4498"/>
    <w:rsid w:val="00CB716D"/>
    <w:rsid w:val="00CC0FB2"/>
    <w:rsid w:val="00CC7141"/>
    <w:rsid w:val="00CC74E6"/>
    <w:rsid w:val="00CD0F2F"/>
    <w:rsid w:val="00CD732F"/>
    <w:rsid w:val="00CE3BCD"/>
    <w:rsid w:val="00CE4588"/>
    <w:rsid w:val="00CE6AFE"/>
    <w:rsid w:val="00CF0722"/>
    <w:rsid w:val="00CF19F5"/>
    <w:rsid w:val="00CF2EA9"/>
    <w:rsid w:val="00D00B8C"/>
    <w:rsid w:val="00D0223C"/>
    <w:rsid w:val="00D02E05"/>
    <w:rsid w:val="00D03CFD"/>
    <w:rsid w:val="00D22821"/>
    <w:rsid w:val="00D22B93"/>
    <w:rsid w:val="00D23ACC"/>
    <w:rsid w:val="00D252B5"/>
    <w:rsid w:val="00D323D7"/>
    <w:rsid w:val="00D34573"/>
    <w:rsid w:val="00D379DF"/>
    <w:rsid w:val="00D37B44"/>
    <w:rsid w:val="00D40404"/>
    <w:rsid w:val="00D46039"/>
    <w:rsid w:val="00D4603C"/>
    <w:rsid w:val="00D477AD"/>
    <w:rsid w:val="00D47A71"/>
    <w:rsid w:val="00D50C7B"/>
    <w:rsid w:val="00D52795"/>
    <w:rsid w:val="00D53CCB"/>
    <w:rsid w:val="00D70918"/>
    <w:rsid w:val="00D70CD4"/>
    <w:rsid w:val="00D81041"/>
    <w:rsid w:val="00D81CAA"/>
    <w:rsid w:val="00D8538F"/>
    <w:rsid w:val="00D85814"/>
    <w:rsid w:val="00D85B9A"/>
    <w:rsid w:val="00D877F3"/>
    <w:rsid w:val="00D91296"/>
    <w:rsid w:val="00D919E8"/>
    <w:rsid w:val="00D961E0"/>
    <w:rsid w:val="00D973CC"/>
    <w:rsid w:val="00DA2200"/>
    <w:rsid w:val="00DA3C6E"/>
    <w:rsid w:val="00DA3DC2"/>
    <w:rsid w:val="00DA3E57"/>
    <w:rsid w:val="00DA76C3"/>
    <w:rsid w:val="00DB236A"/>
    <w:rsid w:val="00DB371D"/>
    <w:rsid w:val="00DB382C"/>
    <w:rsid w:val="00DB481B"/>
    <w:rsid w:val="00DB7C11"/>
    <w:rsid w:val="00DC3567"/>
    <w:rsid w:val="00DC37D4"/>
    <w:rsid w:val="00DC38E0"/>
    <w:rsid w:val="00DD16A0"/>
    <w:rsid w:val="00DD4954"/>
    <w:rsid w:val="00DD6065"/>
    <w:rsid w:val="00DD6BB3"/>
    <w:rsid w:val="00DE34F1"/>
    <w:rsid w:val="00DE779B"/>
    <w:rsid w:val="00DF04B6"/>
    <w:rsid w:val="00DF1F27"/>
    <w:rsid w:val="00DF2519"/>
    <w:rsid w:val="00DF742F"/>
    <w:rsid w:val="00E02F95"/>
    <w:rsid w:val="00E15B61"/>
    <w:rsid w:val="00E162E7"/>
    <w:rsid w:val="00E21B60"/>
    <w:rsid w:val="00E22858"/>
    <w:rsid w:val="00E27048"/>
    <w:rsid w:val="00E41381"/>
    <w:rsid w:val="00E44586"/>
    <w:rsid w:val="00E4542D"/>
    <w:rsid w:val="00E47533"/>
    <w:rsid w:val="00E53EE9"/>
    <w:rsid w:val="00E60A50"/>
    <w:rsid w:val="00E619C9"/>
    <w:rsid w:val="00E61E2F"/>
    <w:rsid w:val="00E64884"/>
    <w:rsid w:val="00E67F60"/>
    <w:rsid w:val="00E70571"/>
    <w:rsid w:val="00E74829"/>
    <w:rsid w:val="00E74973"/>
    <w:rsid w:val="00E828E1"/>
    <w:rsid w:val="00E82C64"/>
    <w:rsid w:val="00E87A9A"/>
    <w:rsid w:val="00E87C6D"/>
    <w:rsid w:val="00E9145F"/>
    <w:rsid w:val="00E96FD9"/>
    <w:rsid w:val="00EA00D1"/>
    <w:rsid w:val="00EA1F7B"/>
    <w:rsid w:val="00EA203E"/>
    <w:rsid w:val="00EA3B68"/>
    <w:rsid w:val="00EA5587"/>
    <w:rsid w:val="00EA5FFA"/>
    <w:rsid w:val="00EA68AC"/>
    <w:rsid w:val="00EA7417"/>
    <w:rsid w:val="00EA749D"/>
    <w:rsid w:val="00EB0BFE"/>
    <w:rsid w:val="00EB2622"/>
    <w:rsid w:val="00EB390D"/>
    <w:rsid w:val="00EB411A"/>
    <w:rsid w:val="00EB4D82"/>
    <w:rsid w:val="00EB7E23"/>
    <w:rsid w:val="00EC10BD"/>
    <w:rsid w:val="00EC5954"/>
    <w:rsid w:val="00ED03FF"/>
    <w:rsid w:val="00ED20D5"/>
    <w:rsid w:val="00ED3B37"/>
    <w:rsid w:val="00ED5398"/>
    <w:rsid w:val="00EE18FE"/>
    <w:rsid w:val="00EE6F82"/>
    <w:rsid w:val="00EF264A"/>
    <w:rsid w:val="00F0189E"/>
    <w:rsid w:val="00F04F6D"/>
    <w:rsid w:val="00F06ACA"/>
    <w:rsid w:val="00F11437"/>
    <w:rsid w:val="00F1161F"/>
    <w:rsid w:val="00F1236E"/>
    <w:rsid w:val="00F13E7F"/>
    <w:rsid w:val="00F16686"/>
    <w:rsid w:val="00F32D3B"/>
    <w:rsid w:val="00F44396"/>
    <w:rsid w:val="00F509B7"/>
    <w:rsid w:val="00F551C4"/>
    <w:rsid w:val="00F57FA3"/>
    <w:rsid w:val="00F70440"/>
    <w:rsid w:val="00F70E4C"/>
    <w:rsid w:val="00F746A7"/>
    <w:rsid w:val="00F85F64"/>
    <w:rsid w:val="00F975DC"/>
    <w:rsid w:val="00FB0610"/>
    <w:rsid w:val="00FB3E51"/>
    <w:rsid w:val="00FB607E"/>
    <w:rsid w:val="00FC0D6E"/>
    <w:rsid w:val="00FC53C4"/>
    <w:rsid w:val="00FC7D0F"/>
    <w:rsid w:val="00FD61C4"/>
    <w:rsid w:val="00FD72A7"/>
    <w:rsid w:val="00FE01C1"/>
    <w:rsid w:val="00FE37A6"/>
    <w:rsid w:val="00FE6FA5"/>
    <w:rsid w:val="00FF1381"/>
    <w:rsid w:val="00FF390F"/>
    <w:rsid w:val="00FF4D98"/>
    <w:rsid w:val="00FF7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4FB9980-4000-47E6-9485-8BC44345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620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C6200F"/>
    <w:rPr>
      <w:rFonts w:ascii="Tahoma" w:hAnsi="Tahoma" w:cs="Tahoma"/>
      <w:sz w:val="16"/>
      <w:szCs w:val="16"/>
    </w:rPr>
  </w:style>
  <w:style w:type="character" w:customStyle="1" w:styleId="BalonMetniChar">
    <w:name w:val="Balon Metni Char"/>
    <w:basedOn w:val="VarsaylanParagrafYazTipi"/>
    <w:link w:val="BalonMetni"/>
    <w:uiPriority w:val="99"/>
    <w:semiHidden/>
    <w:rsid w:val="00C6200F"/>
    <w:rPr>
      <w:rFonts w:ascii="Tahoma" w:eastAsia="Times New Roman" w:hAnsi="Tahoma" w:cs="Tahoma"/>
      <w:sz w:val="16"/>
      <w:szCs w:val="16"/>
      <w:lang w:eastAsia="tr-TR"/>
    </w:rPr>
  </w:style>
  <w:style w:type="paragraph" w:styleId="stBilgi">
    <w:name w:val="header"/>
    <w:basedOn w:val="Normal"/>
    <w:link w:val="stBilgiChar"/>
    <w:uiPriority w:val="99"/>
    <w:unhideWhenUsed/>
    <w:rsid w:val="00D70918"/>
    <w:pPr>
      <w:tabs>
        <w:tab w:val="center" w:pos="4536"/>
        <w:tab w:val="right" w:pos="9072"/>
      </w:tabs>
    </w:pPr>
  </w:style>
  <w:style w:type="character" w:customStyle="1" w:styleId="stBilgiChar">
    <w:name w:val="Üst Bilgi Char"/>
    <w:basedOn w:val="VarsaylanParagrafYazTipi"/>
    <w:link w:val="stBilgi"/>
    <w:uiPriority w:val="99"/>
    <w:rsid w:val="00D7091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70918"/>
    <w:pPr>
      <w:tabs>
        <w:tab w:val="center" w:pos="4536"/>
        <w:tab w:val="right" w:pos="9072"/>
      </w:tabs>
    </w:pPr>
  </w:style>
  <w:style w:type="character" w:customStyle="1" w:styleId="AltBilgiChar">
    <w:name w:val="Alt Bilgi Char"/>
    <w:basedOn w:val="VarsaylanParagrafYazTipi"/>
    <w:link w:val="AltBilgi"/>
    <w:uiPriority w:val="99"/>
    <w:rsid w:val="00D7091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70918"/>
    <w:pPr>
      <w:ind w:left="720"/>
      <w:contextualSpacing/>
    </w:pPr>
  </w:style>
  <w:style w:type="paragraph" w:styleId="AralkYok">
    <w:name w:val="No Spacing"/>
    <w:uiPriority w:val="1"/>
    <w:qFormat/>
    <w:rsid w:val="004155A8"/>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C072A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7E591C-EB9B-4038-980E-DA337BF002C4}"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tr-TR"/>
        </a:p>
      </dgm:t>
    </dgm:pt>
    <dgm:pt modelId="{15BAF543-ECD5-49A8-BEAF-1C79D05A2485}">
      <dgm:prSet phldrT="[Metin]" custT="1"/>
      <dgm:spPr/>
      <dgm:t>
        <a:bodyPr/>
        <a:lstStyle/>
        <a:p>
          <a:r>
            <a:rPr lang="tr-TR" sz="1050" b="1">
              <a:solidFill>
                <a:sysClr val="windowText" lastClr="000000"/>
              </a:solidFill>
            </a:rPr>
            <a:t>Yükekokul Müdürü</a:t>
          </a:r>
        </a:p>
        <a:p>
          <a:r>
            <a:rPr lang="tr-TR" sz="1050">
              <a:solidFill>
                <a:sysClr val="windowText" lastClr="000000"/>
              </a:solidFill>
            </a:rPr>
            <a:t>Doç.Dr. Ünal İSPİR</a:t>
          </a:r>
        </a:p>
      </dgm:t>
    </dgm:pt>
    <dgm:pt modelId="{4C6D3247-3EC7-4267-A1D9-A0B23E71576E}" type="parTrans" cxnId="{D68CEE12-6FB1-4E61-8A4E-F5463A9348E2}">
      <dgm:prSet/>
      <dgm:spPr/>
      <dgm:t>
        <a:bodyPr/>
        <a:lstStyle/>
        <a:p>
          <a:endParaRPr lang="tr-TR" sz="800">
            <a:solidFill>
              <a:sysClr val="windowText" lastClr="000000"/>
            </a:solidFill>
          </a:endParaRPr>
        </a:p>
      </dgm:t>
    </dgm:pt>
    <dgm:pt modelId="{7F2B4854-6E69-4A2C-BE50-16DAC6AA72BF}" type="sibTrans" cxnId="{D68CEE12-6FB1-4E61-8A4E-F5463A9348E2}">
      <dgm:prSet/>
      <dgm:spPr/>
      <dgm:t>
        <a:bodyPr/>
        <a:lstStyle/>
        <a:p>
          <a:endParaRPr lang="tr-TR" sz="800">
            <a:solidFill>
              <a:sysClr val="windowText" lastClr="000000"/>
            </a:solidFill>
          </a:endParaRPr>
        </a:p>
      </dgm:t>
    </dgm:pt>
    <dgm:pt modelId="{CFF3A801-E780-4577-AB85-740A289D2975}">
      <dgm:prSet phldrT="[Metin]" custT="1"/>
      <dgm:spPr/>
      <dgm:t>
        <a:bodyPr/>
        <a:lstStyle/>
        <a:p>
          <a:r>
            <a:rPr lang="tr-TR" sz="1050">
              <a:solidFill>
                <a:sysClr val="windowText" lastClr="000000"/>
              </a:solidFill>
            </a:rPr>
            <a:t>Müdür Yardımcıları</a:t>
          </a:r>
        </a:p>
      </dgm:t>
    </dgm:pt>
    <dgm:pt modelId="{088CD122-EF59-40C3-BF7B-DC62DB547B70}" type="parTrans" cxnId="{DF90ACA2-BC85-45D1-B3E8-8D1A4EBA9EAC}">
      <dgm:prSet/>
      <dgm:spPr/>
      <dgm:t>
        <a:bodyPr/>
        <a:lstStyle/>
        <a:p>
          <a:endParaRPr lang="tr-TR" sz="1050">
            <a:solidFill>
              <a:sysClr val="windowText" lastClr="000000"/>
            </a:solidFill>
          </a:endParaRPr>
        </a:p>
      </dgm:t>
    </dgm:pt>
    <dgm:pt modelId="{2199B6D8-5582-461F-8549-279CCE001A47}" type="sibTrans" cxnId="{DF90ACA2-BC85-45D1-B3E8-8D1A4EBA9EAC}">
      <dgm:prSet/>
      <dgm:spPr/>
      <dgm:t>
        <a:bodyPr/>
        <a:lstStyle/>
        <a:p>
          <a:endParaRPr lang="tr-TR" sz="800">
            <a:solidFill>
              <a:sysClr val="windowText" lastClr="000000"/>
            </a:solidFill>
          </a:endParaRPr>
        </a:p>
      </dgm:t>
    </dgm:pt>
    <dgm:pt modelId="{B15F71FE-EE0A-4C42-AC82-1779A9FA4A45}">
      <dgm:prSet phldrT="[Metin]" custT="1"/>
      <dgm:spPr/>
      <dgm:t>
        <a:bodyPr/>
        <a:lstStyle/>
        <a:p>
          <a:r>
            <a:rPr lang="tr-TR" sz="900">
              <a:solidFill>
                <a:sysClr val="windowText" lastClr="000000"/>
              </a:solidFill>
            </a:rPr>
            <a:t>Dr.Öğr.Üyesi Gül Seda Acet İNCE</a:t>
          </a:r>
        </a:p>
      </dgm:t>
    </dgm:pt>
    <dgm:pt modelId="{09151903-B248-40C0-BC5F-DD7E83FBE92B}" type="parTrans" cxnId="{D44654B6-C0E5-41F7-BF78-CE75DCC9C5B2}">
      <dgm:prSet/>
      <dgm:spPr/>
      <dgm:t>
        <a:bodyPr/>
        <a:lstStyle/>
        <a:p>
          <a:endParaRPr lang="tr-TR" sz="1050">
            <a:solidFill>
              <a:sysClr val="windowText" lastClr="000000"/>
            </a:solidFill>
          </a:endParaRPr>
        </a:p>
      </dgm:t>
    </dgm:pt>
    <dgm:pt modelId="{FB95CF11-0715-45C6-A951-65B3F5D0F636}" type="sibTrans" cxnId="{D44654B6-C0E5-41F7-BF78-CE75DCC9C5B2}">
      <dgm:prSet/>
      <dgm:spPr/>
      <dgm:t>
        <a:bodyPr/>
        <a:lstStyle/>
        <a:p>
          <a:endParaRPr lang="tr-TR" sz="800">
            <a:solidFill>
              <a:sysClr val="windowText" lastClr="000000"/>
            </a:solidFill>
          </a:endParaRPr>
        </a:p>
      </dgm:t>
    </dgm:pt>
    <dgm:pt modelId="{001DD8EB-198D-4CBA-AB2F-C2837B2D645B}">
      <dgm:prSet phldrT="[Metin]" custT="1"/>
      <dgm:spPr/>
      <dgm:t>
        <a:bodyPr/>
        <a:lstStyle/>
        <a:p>
          <a:r>
            <a:rPr lang="tr-TR" sz="1050">
              <a:solidFill>
                <a:sysClr val="windowText" lastClr="000000"/>
              </a:solidFill>
            </a:rPr>
            <a:t>Öğr.Gör. Fahrettin Burak DEMİR</a:t>
          </a:r>
        </a:p>
      </dgm:t>
    </dgm:pt>
    <dgm:pt modelId="{44F03122-1A4D-4F99-8786-5C90468D05D6}" type="parTrans" cxnId="{54325FA7-EEDF-4D9F-8F9A-AC765F3FC04C}">
      <dgm:prSet/>
      <dgm:spPr/>
      <dgm:t>
        <a:bodyPr/>
        <a:lstStyle/>
        <a:p>
          <a:endParaRPr lang="tr-TR" sz="1050">
            <a:solidFill>
              <a:sysClr val="windowText" lastClr="000000"/>
            </a:solidFill>
          </a:endParaRPr>
        </a:p>
      </dgm:t>
    </dgm:pt>
    <dgm:pt modelId="{9E7674C1-5B03-44B6-9467-C93620114634}" type="sibTrans" cxnId="{54325FA7-EEDF-4D9F-8F9A-AC765F3FC04C}">
      <dgm:prSet/>
      <dgm:spPr/>
      <dgm:t>
        <a:bodyPr/>
        <a:lstStyle/>
        <a:p>
          <a:endParaRPr lang="tr-TR" sz="800">
            <a:solidFill>
              <a:sysClr val="windowText" lastClr="000000"/>
            </a:solidFill>
          </a:endParaRPr>
        </a:p>
      </dgm:t>
    </dgm:pt>
    <dgm:pt modelId="{D12ADE2C-81A9-4643-A939-4CD402D96724}">
      <dgm:prSet phldrT="[Metin]" custT="1"/>
      <dgm:spPr/>
      <dgm:t>
        <a:bodyPr/>
        <a:lstStyle/>
        <a:p>
          <a:r>
            <a:rPr lang="tr-TR" sz="1050">
              <a:solidFill>
                <a:sysClr val="windowText" lastClr="000000"/>
              </a:solidFill>
            </a:rPr>
            <a:t>Bölüm Başkanları</a:t>
          </a:r>
        </a:p>
      </dgm:t>
    </dgm:pt>
    <dgm:pt modelId="{4CD2FE26-4B1D-461E-B34D-5A187871E5AF}" type="parTrans" cxnId="{1BF4C4FC-40B9-485B-BD64-66E4CABB279E}">
      <dgm:prSet/>
      <dgm:spPr/>
      <dgm:t>
        <a:bodyPr/>
        <a:lstStyle/>
        <a:p>
          <a:endParaRPr lang="tr-TR" sz="1050">
            <a:solidFill>
              <a:sysClr val="windowText" lastClr="000000"/>
            </a:solidFill>
          </a:endParaRPr>
        </a:p>
      </dgm:t>
    </dgm:pt>
    <dgm:pt modelId="{24FFC70E-8D24-4179-BA19-A13DD7C16B2F}" type="sibTrans" cxnId="{1BF4C4FC-40B9-485B-BD64-66E4CABB279E}">
      <dgm:prSet/>
      <dgm:spPr/>
      <dgm:t>
        <a:bodyPr/>
        <a:lstStyle/>
        <a:p>
          <a:endParaRPr lang="tr-TR" sz="800">
            <a:solidFill>
              <a:sysClr val="windowText" lastClr="000000"/>
            </a:solidFill>
          </a:endParaRPr>
        </a:p>
      </dgm:t>
    </dgm:pt>
    <dgm:pt modelId="{8D0B88F1-E20D-4181-A2CF-E438B49A1488}">
      <dgm:prSet phldrT="[Metin]" custT="1"/>
      <dgm:spPr/>
      <dgm:t>
        <a:bodyPr/>
        <a:lstStyle/>
        <a:p>
          <a:r>
            <a:rPr lang="tr-TR" sz="1050">
              <a:solidFill>
                <a:sysClr val="windowText" lastClr="000000"/>
              </a:solidFill>
            </a:rPr>
            <a:t>Bilgisayar Tek.Bölüm Başkanı Öğr.Gör.Dr. Ahmet KAZAN</a:t>
          </a:r>
        </a:p>
      </dgm:t>
    </dgm:pt>
    <dgm:pt modelId="{8A9D18F4-116D-442D-BD2A-7FE698AD0C6A}" type="parTrans" cxnId="{A63889B7-73BB-4D0D-B43C-D2750FA2E457}">
      <dgm:prSet/>
      <dgm:spPr/>
      <dgm:t>
        <a:bodyPr/>
        <a:lstStyle/>
        <a:p>
          <a:endParaRPr lang="tr-TR" sz="1050">
            <a:solidFill>
              <a:sysClr val="windowText" lastClr="000000"/>
            </a:solidFill>
          </a:endParaRPr>
        </a:p>
      </dgm:t>
    </dgm:pt>
    <dgm:pt modelId="{AB4F0CC3-2E58-428F-80D0-0A79D148D62B}" type="sibTrans" cxnId="{A63889B7-73BB-4D0D-B43C-D2750FA2E457}">
      <dgm:prSet/>
      <dgm:spPr/>
      <dgm:t>
        <a:bodyPr/>
        <a:lstStyle/>
        <a:p>
          <a:endParaRPr lang="tr-TR" sz="800">
            <a:solidFill>
              <a:sysClr val="windowText" lastClr="000000"/>
            </a:solidFill>
          </a:endParaRPr>
        </a:p>
      </dgm:t>
    </dgm:pt>
    <dgm:pt modelId="{0E78A62B-3A86-4C6F-BF86-ACE31C752294}">
      <dgm:prSet phldrT="[Metin]" custT="1"/>
      <dgm:spPr/>
      <dgm:t>
        <a:bodyPr/>
        <a:lstStyle/>
        <a:p>
          <a:r>
            <a:rPr lang="tr-TR" sz="1050">
              <a:solidFill>
                <a:sysClr val="windowText" lastClr="000000"/>
              </a:solidFill>
            </a:rPr>
            <a:t>Büro Yönetimi ve Sekreterlik Bölüm Başkanı Öğr.Gör. Fahrettin Burak DEMİR</a:t>
          </a:r>
        </a:p>
      </dgm:t>
    </dgm:pt>
    <dgm:pt modelId="{AF944C7A-7C13-44D0-A18E-360C16995D70}" type="parTrans" cxnId="{85953F43-BB78-4BD3-B02D-9A42668526EE}">
      <dgm:prSet/>
      <dgm:spPr/>
      <dgm:t>
        <a:bodyPr/>
        <a:lstStyle/>
        <a:p>
          <a:endParaRPr lang="tr-TR" sz="1050">
            <a:solidFill>
              <a:sysClr val="windowText" lastClr="000000"/>
            </a:solidFill>
          </a:endParaRPr>
        </a:p>
      </dgm:t>
    </dgm:pt>
    <dgm:pt modelId="{E625201F-B01B-44B4-9BB7-C42C80766388}" type="sibTrans" cxnId="{85953F43-BB78-4BD3-B02D-9A42668526EE}">
      <dgm:prSet/>
      <dgm:spPr/>
      <dgm:t>
        <a:bodyPr/>
        <a:lstStyle/>
        <a:p>
          <a:endParaRPr lang="tr-TR" sz="800">
            <a:solidFill>
              <a:sysClr val="windowText" lastClr="000000"/>
            </a:solidFill>
          </a:endParaRPr>
        </a:p>
      </dgm:t>
    </dgm:pt>
    <dgm:pt modelId="{B65B461A-306C-4803-B5DF-836CF410C2C1}">
      <dgm:prSet phldrT="[Metin]" custT="1"/>
      <dgm:spPr/>
      <dgm:t>
        <a:bodyPr/>
        <a:lstStyle/>
        <a:p>
          <a:r>
            <a:rPr lang="tr-TR" sz="1050">
              <a:solidFill>
                <a:sysClr val="windowText" lastClr="000000"/>
              </a:solidFill>
            </a:rPr>
            <a:t>Yüksekokul Sekreteri</a:t>
          </a:r>
        </a:p>
        <a:p>
          <a:r>
            <a:rPr lang="tr-TR" sz="1050">
              <a:solidFill>
                <a:sysClr val="windowText" lastClr="000000"/>
              </a:solidFill>
            </a:rPr>
            <a:t>Nail KORMAZ</a:t>
          </a:r>
        </a:p>
      </dgm:t>
    </dgm:pt>
    <dgm:pt modelId="{4B76F13B-545D-48B1-8F18-6FB1C11745C5}" type="parTrans" cxnId="{9943AC54-3640-497D-9B4F-EB51B4A3CA0E}">
      <dgm:prSet/>
      <dgm:spPr/>
      <dgm:t>
        <a:bodyPr/>
        <a:lstStyle/>
        <a:p>
          <a:endParaRPr lang="tr-TR" sz="1050">
            <a:solidFill>
              <a:sysClr val="windowText" lastClr="000000"/>
            </a:solidFill>
          </a:endParaRPr>
        </a:p>
      </dgm:t>
    </dgm:pt>
    <dgm:pt modelId="{D67AC739-044F-445A-BA83-BF69FC6DFDE9}" type="sibTrans" cxnId="{9943AC54-3640-497D-9B4F-EB51B4A3CA0E}">
      <dgm:prSet/>
      <dgm:spPr/>
      <dgm:t>
        <a:bodyPr/>
        <a:lstStyle/>
        <a:p>
          <a:endParaRPr lang="tr-TR" sz="800">
            <a:solidFill>
              <a:sysClr val="windowText" lastClr="000000"/>
            </a:solidFill>
          </a:endParaRPr>
        </a:p>
      </dgm:t>
    </dgm:pt>
    <dgm:pt modelId="{A8AD3C4A-1253-4307-8815-AFB3EAD3A2FF}">
      <dgm:prSet phldrT="[Metin]" custT="1"/>
      <dgm:spPr/>
      <dgm:t>
        <a:bodyPr/>
        <a:lstStyle/>
        <a:p>
          <a:r>
            <a:rPr lang="tr-TR" sz="1050">
              <a:solidFill>
                <a:sysClr val="windowText" lastClr="000000"/>
              </a:solidFill>
            </a:rPr>
            <a:t>Sivil Savunma ve Güvenlik Bölüm Başkanı Öğr.Gör. Muhammed.Fatih ASLAN</a:t>
          </a:r>
        </a:p>
      </dgm:t>
    </dgm:pt>
    <dgm:pt modelId="{E0347D6A-51E3-46DC-A9DD-5DCF4603CABD}" type="parTrans" cxnId="{890AFDFF-8F36-48C3-94DA-6D596B9A089E}">
      <dgm:prSet/>
      <dgm:spPr/>
      <dgm:t>
        <a:bodyPr/>
        <a:lstStyle/>
        <a:p>
          <a:endParaRPr lang="tr-TR" sz="1050">
            <a:solidFill>
              <a:sysClr val="windowText" lastClr="000000"/>
            </a:solidFill>
          </a:endParaRPr>
        </a:p>
      </dgm:t>
    </dgm:pt>
    <dgm:pt modelId="{A3C96B4F-6207-467F-A252-C2F689452CF5}" type="sibTrans" cxnId="{890AFDFF-8F36-48C3-94DA-6D596B9A089E}">
      <dgm:prSet/>
      <dgm:spPr/>
      <dgm:t>
        <a:bodyPr/>
        <a:lstStyle/>
        <a:p>
          <a:endParaRPr lang="tr-TR" sz="800">
            <a:solidFill>
              <a:sysClr val="windowText" lastClr="000000"/>
            </a:solidFill>
          </a:endParaRPr>
        </a:p>
      </dgm:t>
    </dgm:pt>
    <dgm:pt modelId="{6A626C1F-AB92-4CAF-8827-347ACDA5B5A3}">
      <dgm:prSet phldrT="[Metin]" custT="1"/>
      <dgm:spPr/>
      <dgm:t>
        <a:bodyPr/>
        <a:lstStyle/>
        <a:p>
          <a:r>
            <a:rPr lang="tr-TR" sz="1050">
              <a:solidFill>
                <a:sysClr val="windowText" lastClr="000000"/>
              </a:solidFill>
            </a:rPr>
            <a:t>Dış Ticaret Bölüm Başkanı Öğr.Gör. Nuri HACIEVLİYAGİL</a:t>
          </a:r>
        </a:p>
      </dgm:t>
    </dgm:pt>
    <dgm:pt modelId="{CB692747-94E8-493D-AC1D-552CDF558FE3}" type="parTrans" cxnId="{C6509D0D-B1AD-4F50-AEC0-4BEF8435DE3B}">
      <dgm:prSet/>
      <dgm:spPr/>
      <dgm:t>
        <a:bodyPr/>
        <a:lstStyle/>
        <a:p>
          <a:endParaRPr lang="tr-TR" sz="1050">
            <a:solidFill>
              <a:sysClr val="windowText" lastClr="000000"/>
            </a:solidFill>
          </a:endParaRPr>
        </a:p>
      </dgm:t>
    </dgm:pt>
    <dgm:pt modelId="{A8FD3A81-4CCE-469C-A66E-618F613A6791}" type="sibTrans" cxnId="{C6509D0D-B1AD-4F50-AEC0-4BEF8435DE3B}">
      <dgm:prSet/>
      <dgm:spPr/>
      <dgm:t>
        <a:bodyPr/>
        <a:lstStyle/>
        <a:p>
          <a:endParaRPr lang="tr-TR" sz="800">
            <a:solidFill>
              <a:sysClr val="windowText" lastClr="000000"/>
            </a:solidFill>
          </a:endParaRPr>
        </a:p>
      </dgm:t>
    </dgm:pt>
    <dgm:pt modelId="{E49162E6-0990-4DDB-B252-CEB1D42CFC89}">
      <dgm:prSet custT="1"/>
      <dgm:spPr/>
      <dgm:t>
        <a:bodyPr/>
        <a:lstStyle/>
        <a:p>
          <a:r>
            <a:rPr lang="tr-TR" sz="1050">
              <a:solidFill>
                <a:sysClr val="windowText" lastClr="000000"/>
              </a:solidFill>
            </a:rPr>
            <a:t>İç Hizmetler Şefi</a:t>
          </a:r>
        </a:p>
      </dgm:t>
    </dgm:pt>
    <dgm:pt modelId="{A453BED3-CD61-4AB1-A4FD-AD5FD0E280F0}" type="parTrans" cxnId="{7EA730D4-8290-47B5-B77C-ABA86120BCE5}">
      <dgm:prSet/>
      <dgm:spPr/>
      <dgm:t>
        <a:bodyPr/>
        <a:lstStyle/>
        <a:p>
          <a:endParaRPr lang="tr-TR" sz="1050">
            <a:solidFill>
              <a:sysClr val="windowText" lastClr="000000"/>
            </a:solidFill>
          </a:endParaRPr>
        </a:p>
      </dgm:t>
    </dgm:pt>
    <dgm:pt modelId="{E5E16C32-F050-423F-A868-B7207B0F2FA9}" type="sibTrans" cxnId="{7EA730D4-8290-47B5-B77C-ABA86120BCE5}">
      <dgm:prSet/>
      <dgm:spPr/>
      <dgm:t>
        <a:bodyPr/>
        <a:lstStyle/>
        <a:p>
          <a:endParaRPr lang="tr-TR" sz="800">
            <a:solidFill>
              <a:sysClr val="windowText" lastClr="000000"/>
            </a:solidFill>
          </a:endParaRPr>
        </a:p>
      </dgm:t>
    </dgm:pt>
    <dgm:pt modelId="{6C06D37C-919A-480D-8965-F7A24E554C7A}">
      <dgm:prSet custT="1"/>
      <dgm:spPr/>
      <dgm:t>
        <a:bodyPr/>
        <a:lstStyle/>
        <a:p>
          <a:r>
            <a:rPr lang="tr-TR" sz="1050">
              <a:solidFill>
                <a:sysClr val="windowText" lastClr="000000"/>
              </a:solidFill>
            </a:rPr>
            <a:t>Tahakkuk ve Satın Alma</a:t>
          </a:r>
        </a:p>
      </dgm:t>
    </dgm:pt>
    <dgm:pt modelId="{1B640412-5B65-467E-BA28-E92522B251ED}" type="parTrans" cxnId="{E9D85B66-5E3E-4AE6-A9B1-E7ECDAA85165}">
      <dgm:prSet/>
      <dgm:spPr/>
      <dgm:t>
        <a:bodyPr/>
        <a:lstStyle/>
        <a:p>
          <a:endParaRPr lang="tr-TR" sz="1050">
            <a:solidFill>
              <a:sysClr val="windowText" lastClr="000000"/>
            </a:solidFill>
          </a:endParaRPr>
        </a:p>
      </dgm:t>
    </dgm:pt>
    <dgm:pt modelId="{16FAF63A-166E-4006-9B56-B5540959FD23}" type="sibTrans" cxnId="{E9D85B66-5E3E-4AE6-A9B1-E7ECDAA85165}">
      <dgm:prSet/>
      <dgm:spPr/>
      <dgm:t>
        <a:bodyPr/>
        <a:lstStyle/>
        <a:p>
          <a:endParaRPr lang="tr-TR" sz="800">
            <a:solidFill>
              <a:sysClr val="windowText" lastClr="000000"/>
            </a:solidFill>
          </a:endParaRPr>
        </a:p>
      </dgm:t>
    </dgm:pt>
    <dgm:pt modelId="{E9340951-787A-4A71-86BA-A5FBD86A5867}">
      <dgm:prSet custT="1"/>
      <dgm:spPr/>
      <dgm:t>
        <a:bodyPr/>
        <a:lstStyle/>
        <a:p>
          <a:r>
            <a:rPr lang="tr-TR" sz="1050">
              <a:solidFill>
                <a:sysClr val="windowText" lastClr="000000"/>
              </a:solidFill>
            </a:rPr>
            <a:t>Öğrenci İşleri</a:t>
          </a:r>
        </a:p>
      </dgm:t>
    </dgm:pt>
    <dgm:pt modelId="{4313282F-5D68-4C3D-ACEC-0D4B2C08C56E}" type="parTrans" cxnId="{7A06C77E-E65D-4287-920A-1FC89E7C70FB}">
      <dgm:prSet/>
      <dgm:spPr/>
      <dgm:t>
        <a:bodyPr/>
        <a:lstStyle/>
        <a:p>
          <a:endParaRPr lang="tr-TR" sz="1050">
            <a:solidFill>
              <a:sysClr val="windowText" lastClr="000000"/>
            </a:solidFill>
          </a:endParaRPr>
        </a:p>
      </dgm:t>
    </dgm:pt>
    <dgm:pt modelId="{B607048D-9A4C-4BBA-9398-E030C4735999}" type="sibTrans" cxnId="{7A06C77E-E65D-4287-920A-1FC89E7C70FB}">
      <dgm:prSet/>
      <dgm:spPr/>
      <dgm:t>
        <a:bodyPr/>
        <a:lstStyle/>
        <a:p>
          <a:endParaRPr lang="tr-TR" sz="800">
            <a:solidFill>
              <a:sysClr val="windowText" lastClr="000000"/>
            </a:solidFill>
          </a:endParaRPr>
        </a:p>
      </dgm:t>
    </dgm:pt>
    <dgm:pt modelId="{8919E8F0-7AB8-47AF-8FCF-D6C9B3DF4A43}">
      <dgm:prSet custT="1"/>
      <dgm:spPr/>
      <dgm:t>
        <a:bodyPr/>
        <a:lstStyle/>
        <a:p>
          <a:r>
            <a:rPr lang="tr-TR" sz="1050">
              <a:solidFill>
                <a:sysClr val="windowText" lastClr="000000"/>
              </a:solidFill>
            </a:rPr>
            <a:t>Taşınır Kayıt ve Kontrol Yetkilisi</a:t>
          </a:r>
        </a:p>
      </dgm:t>
    </dgm:pt>
    <dgm:pt modelId="{2F5E4120-77DA-4C5A-93A8-372286B69674}" type="parTrans" cxnId="{9784AAC8-E0CF-4EB2-B552-CA5C63D74AA0}">
      <dgm:prSet/>
      <dgm:spPr/>
      <dgm:t>
        <a:bodyPr/>
        <a:lstStyle/>
        <a:p>
          <a:endParaRPr lang="tr-TR" sz="1050">
            <a:solidFill>
              <a:sysClr val="windowText" lastClr="000000"/>
            </a:solidFill>
          </a:endParaRPr>
        </a:p>
      </dgm:t>
    </dgm:pt>
    <dgm:pt modelId="{DFE5AFD7-39A8-4A08-8546-03F6722AF7A3}" type="sibTrans" cxnId="{9784AAC8-E0CF-4EB2-B552-CA5C63D74AA0}">
      <dgm:prSet/>
      <dgm:spPr/>
      <dgm:t>
        <a:bodyPr/>
        <a:lstStyle/>
        <a:p>
          <a:endParaRPr lang="tr-TR" sz="800">
            <a:solidFill>
              <a:sysClr val="windowText" lastClr="000000"/>
            </a:solidFill>
          </a:endParaRPr>
        </a:p>
      </dgm:t>
    </dgm:pt>
    <dgm:pt modelId="{F0752E70-2DEC-4315-A01E-FA1B8D74DCA2}">
      <dgm:prSet custT="1"/>
      <dgm:spPr/>
      <dgm:t>
        <a:bodyPr/>
        <a:lstStyle/>
        <a:p>
          <a:r>
            <a:rPr lang="tr-TR" sz="1050">
              <a:solidFill>
                <a:sysClr val="windowText" lastClr="000000"/>
              </a:solidFill>
            </a:rPr>
            <a:t>Bölüm Sekreterleri</a:t>
          </a:r>
        </a:p>
      </dgm:t>
    </dgm:pt>
    <dgm:pt modelId="{41FBE891-5896-45FB-A6BF-9F9C6B974E85}" type="parTrans" cxnId="{DC6CBEF5-323C-4377-A109-72969CA4BD90}">
      <dgm:prSet/>
      <dgm:spPr/>
      <dgm:t>
        <a:bodyPr/>
        <a:lstStyle/>
        <a:p>
          <a:endParaRPr lang="tr-TR" sz="1050">
            <a:solidFill>
              <a:sysClr val="windowText" lastClr="000000"/>
            </a:solidFill>
          </a:endParaRPr>
        </a:p>
      </dgm:t>
    </dgm:pt>
    <dgm:pt modelId="{1421A2D5-4F99-4C88-AC8E-1572A20EB5DA}" type="sibTrans" cxnId="{DC6CBEF5-323C-4377-A109-72969CA4BD90}">
      <dgm:prSet/>
      <dgm:spPr/>
      <dgm:t>
        <a:bodyPr/>
        <a:lstStyle/>
        <a:p>
          <a:endParaRPr lang="tr-TR" sz="800">
            <a:solidFill>
              <a:sysClr val="windowText" lastClr="000000"/>
            </a:solidFill>
          </a:endParaRPr>
        </a:p>
      </dgm:t>
    </dgm:pt>
    <dgm:pt modelId="{526DED27-C143-4FBD-8D06-D60C32CA2699}" type="pres">
      <dgm:prSet presAssocID="{A07E591C-EB9B-4038-980E-DA337BF002C4}" presName="mainComposite" presStyleCnt="0">
        <dgm:presLayoutVars>
          <dgm:chPref val="1"/>
          <dgm:dir/>
          <dgm:animOne val="branch"/>
          <dgm:animLvl val="lvl"/>
          <dgm:resizeHandles val="exact"/>
        </dgm:presLayoutVars>
      </dgm:prSet>
      <dgm:spPr/>
      <dgm:t>
        <a:bodyPr/>
        <a:lstStyle/>
        <a:p>
          <a:endParaRPr lang="tr-TR"/>
        </a:p>
      </dgm:t>
    </dgm:pt>
    <dgm:pt modelId="{DFDF6B8E-92F5-47C1-8EA2-2A7940704DC0}" type="pres">
      <dgm:prSet presAssocID="{A07E591C-EB9B-4038-980E-DA337BF002C4}" presName="hierFlow" presStyleCnt="0"/>
      <dgm:spPr/>
    </dgm:pt>
    <dgm:pt modelId="{81CD2F4E-ED02-4DEA-954C-36896A68513D}" type="pres">
      <dgm:prSet presAssocID="{A07E591C-EB9B-4038-980E-DA337BF002C4}" presName="hierChild1" presStyleCnt="0">
        <dgm:presLayoutVars>
          <dgm:chPref val="1"/>
          <dgm:animOne val="branch"/>
          <dgm:animLvl val="lvl"/>
        </dgm:presLayoutVars>
      </dgm:prSet>
      <dgm:spPr/>
    </dgm:pt>
    <dgm:pt modelId="{D00026EC-99B6-4A50-908A-0E7A61DDB0BE}" type="pres">
      <dgm:prSet presAssocID="{15BAF543-ECD5-49A8-BEAF-1C79D05A2485}" presName="Name14" presStyleCnt="0"/>
      <dgm:spPr/>
    </dgm:pt>
    <dgm:pt modelId="{11EC31AE-420D-4A06-B573-76CD22EDA9C7}" type="pres">
      <dgm:prSet presAssocID="{15BAF543-ECD5-49A8-BEAF-1C79D05A2485}" presName="level1Shape" presStyleLbl="node0" presStyleIdx="0" presStyleCnt="1" custScaleX="658618" custScaleY="209781" custLinFactX="93080" custLinFactY="-191842" custLinFactNeighborX="100000" custLinFactNeighborY="-200000">
        <dgm:presLayoutVars>
          <dgm:chPref val="3"/>
        </dgm:presLayoutVars>
      </dgm:prSet>
      <dgm:spPr/>
      <dgm:t>
        <a:bodyPr/>
        <a:lstStyle/>
        <a:p>
          <a:endParaRPr lang="tr-TR"/>
        </a:p>
      </dgm:t>
    </dgm:pt>
    <dgm:pt modelId="{DD6C5D3F-D58F-46C6-8399-FA1A6766F01E}" type="pres">
      <dgm:prSet presAssocID="{15BAF543-ECD5-49A8-BEAF-1C79D05A2485}" presName="hierChild2" presStyleCnt="0"/>
      <dgm:spPr/>
    </dgm:pt>
    <dgm:pt modelId="{1CAECF6E-D2AF-4DE0-B4C9-2903307B79A9}" type="pres">
      <dgm:prSet presAssocID="{088CD122-EF59-40C3-BF7B-DC62DB547B70}" presName="Name19" presStyleLbl="parChTrans1D2" presStyleIdx="0" presStyleCnt="3"/>
      <dgm:spPr/>
      <dgm:t>
        <a:bodyPr/>
        <a:lstStyle/>
        <a:p>
          <a:endParaRPr lang="tr-TR"/>
        </a:p>
      </dgm:t>
    </dgm:pt>
    <dgm:pt modelId="{2E11C20B-2C74-4B08-8BF2-A8301B65D89A}" type="pres">
      <dgm:prSet presAssocID="{CFF3A801-E780-4577-AB85-740A289D2975}" presName="Name21" presStyleCnt="0"/>
      <dgm:spPr/>
    </dgm:pt>
    <dgm:pt modelId="{40E7750B-EDB2-47EE-B9CB-3C9DEA98E587}" type="pres">
      <dgm:prSet presAssocID="{CFF3A801-E780-4577-AB85-740A289D2975}" presName="level2Shape" presStyleLbl="node2" presStyleIdx="0" presStyleCnt="3" custScaleX="439196" custScaleY="209781"/>
      <dgm:spPr/>
      <dgm:t>
        <a:bodyPr/>
        <a:lstStyle/>
        <a:p>
          <a:endParaRPr lang="tr-TR"/>
        </a:p>
      </dgm:t>
    </dgm:pt>
    <dgm:pt modelId="{3A837CAD-F17C-46D5-95B2-6DC7B9E54D65}" type="pres">
      <dgm:prSet presAssocID="{CFF3A801-E780-4577-AB85-740A289D2975}" presName="hierChild3" presStyleCnt="0"/>
      <dgm:spPr/>
    </dgm:pt>
    <dgm:pt modelId="{AAF91820-504E-4926-96A6-4114BE41A62B}" type="pres">
      <dgm:prSet presAssocID="{09151903-B248-40C0-BC5F-DD7E83FBE92B}" presName="Name19" presStyleLbl="parChTrans1D3" presStyleIdx="0" presStyleCnt="11"/>
      <dgm:spPr/>
      <dgm:t>
        <a:bodyPr/>
        <a:lstStyle/>
        <a:p>
          <a:endParaRPr lang="tr-TR"/>
        </a:p>
      </dgm:t>
    </dgm:pt>
    <dgm:pt modelId="{C14C7FE3-8435-44A9-B1FA-BE21753E451D}" type="pres">
      <dgm:prSet presAssocID="{B15F71FE-EE0A-4C42-AC82-1779A9FA4A45}" presName="Name21" presStyleCnt="0"/>
      <dgm:spPr/>
    </dgm:pt>
    <dgm:pt modelId="{BB73C543-2036-4B8C-9A73-5FAAEDA5A3FB}" type="pres">
      <dgm:prSet presAssocID="{B15F71FE-EE0A-4C42-AC82-1779A9FA4A45}" presName="level2Shape" presStyleLbl="node3" presStyleIdx="0" presStyleCnt="11" custScaleX="219639" custScaleY="350260"/>
      <dgm:spPr/>
      <dgm:t>
        <a:bodyPr/>
        <a:lstStyle/>
        <a:p>
          <a:endParaRPr lang="tr-TR"/>
        </a:p>
      </dgm:t>
    </dgm:pt>
    <dgm:pt modelId="{7068C360-2B31-4E96-BE2F-F951DD9CE6E7}" type="pres">
      <dgm:prSet presAssocID="{B15F71FE-EE0A-4C42-AC82-1779A9FA4A45}" presName="hierChild3" presStyleCnt="0"/>
      <dgm:spPr/>
    </dgm:pt>
    <dgm:pt modelId="{FF2CAC6A-B6E6-4206-BB07-4C00A8116F38}" type="pres">
      <dgm:prSet presAssocID="{44F03122-1A4D-4F99-8786-5C90468D05D6}" presName="Name19" presStyleLbl="parChTrans1D3" presStyleIdx="1" presStyleCnt="11"/>
      <dgm:spPr/>
      <dgm:t>
        <a:bodyPr/>
        <a:lstStyle/>
        <a:p>
          <a:endParaRPr lang="tr-TR"/>
        </a:p>
      </dgm:t>
    </dgm:pt>
    <dgm:pt modelId="{99FD3CF9-35BF-4A04-AFE9-1B8D21A2BFCE}" type="pres">
      <dgm:prSet presAssocID="{001DD8EB-198D-4CBA-AB2F-C2837B2D645B}" presName="Name21" presStyleCnt="0"/>
      <dgm:spPr/>
    </dgm:pt>
    <dgm:pt modelId="{1E5A9CEB-9B17-4D43-92EA-768D9E87E68B}" type="pres">
      <dgm:prSet presAssocID="{001DD8EB-198D-4CBA-AB2F-C2837B2D645B}" presName="level2Shape" presStyleLbl="node3" presStyleIdx="1" presStyleCnt="11" custScaleX="219639" custScaleY="350260"/>
      <dgm:spPr/>
      <dgm:t>
        <a:bodyPr/>
        <a:lstStyle/>
        <a:p>
          <a:endParaRPr lang="tr-TR"/>
        </a:p>
      </dgm:t>
    </dgm:pt>
    <dgm:pt modelId="{F91489A7-B839-4160-A29F-04751EE8CBAF}" type="pres">
      <dgm:prSet presAssocID="{001DD8EB-198D-4CBA-AB2F-C2837B2D645B}" presName="hierChild3" presStyleCnt="0"/>
      <dgm:spPr/>
    </dgm:pt>
    <dgm:pt modelId="{37B939A1-86F9-4C3D-803D-B952924042C5}" type="pres">
      <dgm:prSet presAssocID="{4CD2FE26-4B1D-461E-B34D-5A187871E5AF}" presName="Name19" presStyleLbl="parChTrans1D2" presStyleIdx="1" presStyleCnt="3"/>
      <dgm:spPr/>
      <dgm:t>
        <a:bodyPr/>
        <a:lstStyle/>
        <a:p>
          <a:endParaRPr lang="tr-TR"/>
        </a:p>
      </dgm:t>
    </dgm:pt>
    <dgm:pt modelId="{9C803CBB-0757-4275-A046-66774974FE56}" type="pres">
      <dgm:prSet presAssocID="{D12ADE2C-81A9-4643-A939-4CD402D96724}" presName="Name21" presStyleCnt="0"/>
      <dgm:spPr/>
    </dgm:pt>
    <dgm:pt modelId="{5EBB58BC-73B1-441F-A11C-B422A07D6C23}" type="pres">
      <dgm:prSet presAssocID="{D12ADE2C-81A9-4643-A939-4CD402D96724}" presName="level2Shape" presStyleLbl="node2" presStyleIdx="1" presStyleCnt="3" custScaleX="439196" custScaleY="209781"/>
      <dgm:spPr/>
      <dgm:t>
        <a:bodyPr/>
        <a:lstStyle/>
        <a:p>
          <a:endParaRPr lang="tr-TR"/>
        </a:p>
      </dgm:t>
    </dgm:pt>
    <dgm:pt modelId="{388AB348-9F56-47D2-A430-8D7EE7B755A0}" type="pres">
      <dgm:prSet presAssocID="{D12ADE2C-81A9-4643-A939-4CD402D96724}" presName="hierChild3" presStyleCnt="0"/>
      <dgm:spPr/>
    </dgm:pt>
    <dgm:pt modelId="{ECB0CD07-3DEF-4ECD-B3FC-0260C8AA507A}" type="pres">
      <dgm:prSet presAssocID="{8A9D18F4-116D-442D-BD2A-7FE698AD0C6A}" presName="Name19" presStyleLbl="parChTrans1D3" presStyleIdx="2" presStyleCnt="11"/>
      <dgm:spPr/>
      <dgm:t>
        <a:bodyPr/>
        <a:lstStyle/>
        <a:p>
          <a:endParaRPr lang="tr-TR"/>
        </a:p>
      </dgm:t>
    </dgm:pt>
    <dgm:pt modelId="{CA2CE18F-92D4-4408-BFDD-B7896C36FE72}" type="pres">
      <dgm:prSet presAssocID="{8D0B88F1-E20D-4181-A2CF-E438B49A1488}" presName="Name21" presStyleCnt="0"/>
      <dgm:spPr/>
    </dgm:pt>
    <dgm:pt modelId="{7FD0AF3E-A305-4AB9-AF93-9609AB7CD7D3}" type="pres">
      <dgm:prSet presAssocID="{8D0B88F1-E20D-4181-A2CF-E438B49A1488}" presName="level2Shape" presStyleLbl="node3" presStyleIdx="2" presStyleCnt="11" custScaleX="224053" custScaleY="533453"/>
      <dgm:spPr/>
      <dgm:t>
        <a:bodyPr/>
        <a:lstStyle/>
        <a:p>
          <a:endParaRPr lang="tr-TR"/>
        </a:p>
      </dgm:t>
    </dgm:pt>
    <dgm:pt modelId="{8F72C15F-74F6-44A2-994E-9A873FE9E965}" type="pres">
      <dgm:prSet presAssocID="{8D0B88F1-E20D-4181-A2CF-E438B49A1488}" presName="hierChild3" presStyleCnt="0"/>
      <dgm:spPr/>
    </dgm:pt>
    <dgm:pt modelId="{087E2363-70A6-4763-B0AB-B45CBEA4B126}" type="pres">
      <dgm:prSet presAssocID="{AF944C7A-7C13-44D0-A18E-360C16995D70}" presName="Name19" presStyleLbl="parChTrans1D3" presStyleIdx="3" presStyleCnt="11"/>
      <dgm:spPr/>
      <dgm:t>
        <a:bodyPr/>
        <a:lstStyle/>
        <a:p>
          <a:endParaRPr lang="tr-TR"/>
        </a:p>
      </dgm:t>
    </dgm:pt>
    <dgm:pt modelId="{DB6FD6EA-5F0B-4CF7-8C83-EF6BEC140A3C}" type="pres">
      <dgm:prSet presAssocID="{0E78A62B-3A86-4C6F-BF86-ACE31C752294}" presName="Name21" presStyleCnt="0"/>
      <dgm:spPr/>
    </dgm:pt>
    <dgm:pt modelId="{78F7CFBA-65E2-4E3C-B91C-829F07E8D64C}" type="pres">
      <dgm:prSet presAssocID="{0E78A62B-3A86-4C6F-BF86-ACE31C752294}" presName="level2Shape" presStyleLbl="node3" presStyleIdx="3" presStyleCnt="11" custScaleX="297143" custScaleY="533453"/>
      <dgm:spPr/>
      <dgm:t>
        <a:bodyPr/>
        <a:lstStyle/>
        <a:p>
          <a:endParaRPr lang="tr-TR"/>
        </a:p>
      </dgm:t>
    </dgm:pt>
    <dgm:pt modelId="{0F064C6C-2F26-493B-AB1C-8A8AC054D06D}" type="pres">
      <dgm:prSet presAssocID="{0E78A62B-3A86-4C6F-BF86-ACE31C752294}" presName="hierChild3" presStyleCnt="0"/>
      <dgm:spPr/>
    </dgm:pt>
    <dgm:pt modelId="{2A9304B5-148D-4B1F-B9EB-974E993C2EB5}" type="pres">
      <dgm:prSet presAssocID="{E0347D6A-51E3-46DC-A9DD-5DCF4603CABD}" presName="Name19" presStyleLbl="parChTrans1D3" presStyleIdx="4" presStyleCnt="11"/>
      <dgm:spPr/>
      <dgm:t>
        <a:bodyPr/>
        <a:lstStyle/>
        <a:p>
          <a:endParaRPr lang="tr-TR"/>
        </a:p>
      </dgm:t>
    </dgm:pt>
    <dgm:pt modelId="{8DD023D3-A4BC-4FE3-A6ED-AA3FA40BC974}" type="pres">
      <dgm:prSet presAssocID="{A8AD3C4A-1253-4307-8815-AFB3EAD3A2FF}" presName="Name21" presStyleCnt="0"/>
      <dgm:spPr/>
    </dgm:pt>
    <dgm:pt modelId="{DDFD3E9B-E67D-4CD3-814A-1DC6945BE9CC}" type="pres">
      <dgm:prSet presAssocID="{A8AD3C4A-1253-4307-8815-AFB3EAD3A2FF}" presName="level2Shape" presStyleLbl="node3" presStyleIdx="4" presStyleCnt="11" custScaleX="257169" custScaleY="533453"/>
      <dgm:spPr/>
      <dgm:t>
        <a:bodyPr/>
        <a:lstStyle/>
        <a:p>
          <a:endParaRPr lang="tr-TR"/>
        </a:p>
      </dgm:t>
    </dgm:pt>
    <dgm:pt modelId="{0EFDF521-1517-4045-8AAD-472F2C7E20D5}" type="pres">
      <dgm:prSet presAssocID="{A8AD3C4A-1253-4307-8815-AFB3EAD3A2FF}" presName="hierChild3" presStyleCnt="0"/>
      <dgm:spPr/>
    </dgm:pt>
    <dgm:pt modelId="{6311CFF7-ED5B-4B3B-9AF8-9BAD914B1D28}" type="pres">
      <dgm:prSet presAssocID="{CB692747-94E8-493D-AC1D-552CDF558FE3}" presName="Name19" presStyleLbl="parChTrans1D3" presStyleIdx="5" presStyleCnt="11"/>
      <dgm:spPr/>
      <dgm:t>
        <a:bodyPr/>
        <a:lstStyle/>
        <a:p>
          <a:endParaRPr lang="tr-TR"/>
        </a:p>
      </dgm:t>
    </dgm:pt>
    <dgm:pt modelId="{AD835844-5834-440D-9E15-6D23C55E3182}" type="pres">
      <dgm:prSet presAssocID="{6A626C1F-AB92-4CAF-8827-347ACDA5B5A3}" presName="Name21" presStyleCnt="0"/>
      <dgm:spPr/>
    </dgm:pt>
    <dgm:pt modelId="{822B979D-AEA8-4BE6-A54D-284AAF6991D8}" type="pres">
      <dgm:prSet presAssocID="{6A626C1F-AB92-4CAF-8827-347ACDA5B5A3}" presName="level2Shape" presStyleLbl="node3" presStyleIdx="5" presStyleCnt="11" custScaleX="316449" custScaleY="533453"/>
      <dgm:spPr/>
      <dgm:t>
        <a:bodyPr/>
        <a:lstStyle/>
        <a:p>
          <a:endParaRPr lang="tr-TR"/>
        </a:p>
      </dgm:t>
    </dgm:pt>
    <dgm:pt modelId="{9EF65EF9-0849-4282-B415-0CC64BAC62CC}" type="pres">
      <dgm:prSet presAssocID="{6A626C1F-AB92-4CAF-8827-347ACDA5B5A3}" presName="hierChild3" presStyleCnt="0"/>
      <dgm:spPr/>
    </dgm:pt>
    <dgm:pt modelId="{66425943-BB4D-4C06-8CF5-AD2B35B3D329}" type="pres">
      <dgm:prSet presAssocID="{4B76F13B-545D-48B1-8F18-6FB1C11745C5}" presName="Name19" presStyleLbl="parChTrans1D2" presStyleIdx="2" presStyleCnt="3"/>
      <dgm:spPr/>
      <dgm:t>
        <a:bodyPr/>
        <a:lstStyle/>
        <a:p>
          <a:endParaRPr lang="tr-TR"/>
        </a:p>
      </dgm:t>
    </dgm:pt>
    <dgm:pt modelId="{ADA9696F-AEF9-4F6D-9C70-72BFC4B38904}" type="pres">
      <dgm:prSet presAssocID="{B65B461A-306C-4803-B5DF-836CF410C2C1}" presName="Name21" presStyleCnt="0"/>
      <dgm:spPr/>
    </dgm:pt>
    <dgm:pt modelId="{1F603E56-8F35-4D8E-8563-C1B6D0D27E6D}" type="pres">
      <dgm:prSet presAssocID="{B65B461A-306C-4803-B5DF-836CF410C2C1}" presName="level2Shape" presStyleLbl="node2" presStyleIdx="2" presStyleCnt="3" custScaleX="439196" custScaleY="209781"/>
      <dgm:spPr/>
      <dgm:t>
        <a:bodyPr/>
        <a:lstStyle/>
        <a:p>
          <a:endParaRPr lang="tr-TR"/>
        </a:p>
      </dgm:t>
    </dgm:pt>
    <dgm:pt modelId="{87147B02-579D-47A0-A395-4FE1ED718F41}" type="pres">
      <dgm:prSet presAssocID="{B65B461A-306C-4803-B5DF-836CF410C2C1}" presName="hierChild3" presStyleCnt="0"/>
      <dgm:spPr/>
    </dgm:pt>
    <dgm:pt modelId="{25191E1C-0C22-45C5-B4B3-F8C3C22BBE46}" type="pres">
      <dgm:prSet presAssocID="{A453BED3-CD61-4AB1-A4FD-AD5FD0E280F0}" presName="Name19" presStyleLbl="parChTrans1D3" presStyleIdx="6" presStyleCnt="11"/>
      <dgm:spPr/>
      <dgm:t>
        <a:bodyPr/>
        <a:lstStyle/>
        <a:p>
          <a:endParaRPr lang="tr-TR"/>
        </a:p>
      </dgm:t>
    </dgm:pt>
    <dgm:pt modelId="{5A3AEE10-BB92-4EA8-8CC2-0EB8B8078921}" type="pres">
      <dgm:prSet presAssocID="{E49162E6-0990-4DDB-B252-CEB1D42CFC89}" presName="Name21" presStyleCnt="0"/>
      <dgm:spPr/>
    </dgm:pt>
    <dgm:pt modelId="{D14CD3AF-94B3-4AAF-8C74-AD66871BE107}" type="pres">
      <dgm:prSet presAssocID="{E49162E6-0990-4DDB-B252-CEB1D42CFC89}" presName="level2Shape" presStyleLbl="node3" presStyleIdx="6" presStyleCnt="11" custScaleX="229947" custScaleY="375738"/>
      <dgm:spPr/>
      <dgm:t>
        <a:bodyPr/>
        <a:lstStyle/>
        <a:p>
          <a:endParaRPr lang="tr-TR"/>
        </a:p>
      </dgm:t>
    </dgm:pt>
    <dgm:pt modelId="{59194BBF-E261-4456-A366-2D9D4B49C824}" type="pres">
      <dgm:prSet presAssocID="{E49162E6-0990-4DDB-B252-CEB1D42CFC89}" presName="hierChild3" presStyleCnt="0"/>
      <dgm:spPr/>
    </dgm:pt>
    <dgm:pt modelId="{1D4E7D89-8365-4476-9B22-9A422ABA0E18}" type="pres">
      <dgm:prSet presAssocID="{1B640412-5B65-467E-BA28-E92522B251ED}" presName="Name19" presStyleLbl="parChTrans1D3" presStyleIdx="7" presStyleCnt="11"/>
      <dgm:spPr/>
      <dgm:t>
        <a:bodyPr/>
        <a:lstStyle/>
        <a:p>
          <a:endParaRPr lang="tr-TR"/>
        </a:p>
      </dgm:t>
    </dgm:pt>
    <dgm:pt modelId="{55808146-065A-4692-BCF6-6E6F1DAA91D4}" type="pres">
      <dgm:prSet presAssocID="{6C06D37C-919A-480D-8965-F7A24E554C7A}" presName="Name21" presStyleCnt="0"/>
      <dgm:spPr/>
    </dgm:pt>
    <dgm:pt modelId="{FB7E1AAC-2EF7-4238-8B3F-5CD018807EE7}" type="pres">
      <dgm:prSet presAssocID="{6C06D37C-919A-480D-8965-F7A24E554C7A}" presName="level2Shape" presStyleLbl="node3" presStyleIdx="7" presStyleCnt="11" custScaleX="228099" custScaleY="375738"/>
      <dgm:spPr/>
      <dgm:t>
        <a:bodyPr/>
        <a:lstStyle/>
        <a:p>
          <a:endParaRPr lang="tr-TR"/>
        </a:p>
      </dgm:t>
    </dgm:pt>
    <dgm:pt modelId="{6D81356D-B258-424C-89A5-1B5F6440C3CE}" type="pres">
      <dgm:prSet presAssocID="{6C06D37C-919A-480D-8965-F7A24E554C7A}" presName="hierChild3" presStyleCnt="0"/>
      <dgm:spPr/>
    </dgm:pt>
    <dgm:pt modelId="{EEF1A8B0-8A4B-4FC1-9F97-4D4A0F70D2DD}" type="pres">
      <dgm:prSet presAssocID="{4313282F-5D68-4C3D-ACEC-0D4B2C08C56E}" presName="Name19" presStyleLbl="parChTrans1D3" presStyleIdx="8" presStyleCnt="11"/>
      <dgm:spPr/>
      <dgm:t>
        <a:bodyPr/>
        <a:lstStyle/>
        <a:p>
          <a:endParaRPr lang="tr-TR"/>
        </a:p>
      </dgm:t>
    </dgm:pt>
    <dgm:pt modelId="{A2E60146-60D5-42B3-9E30-5BC27D2661CF}" type="pres">
      <dgm:prSet presAssocID="{E9340951-787A-4A71-86BA-A5FBD86A5867}" presName="Name21" presStyleCnt="0"/>
      <dgm:spPr/>
    </dgm:pt>
    <dgm:pt modelId="{61F5F3AF-6E14-4324-A5F4-57D7A466945B}" type="pres">
      <dgm:prSet presAssocID="{E9340951-787A-4A71-86BA-A5FBD86A5867}" presName="level2Shape" presStyleLbl="node3" presStyleIdx="8" presStyleCnt="11" custScaleX="196915" custScaleY="375738"/>
      <dgm:spPr/>
      <dgm:t>
        <a:bodyPr/>
        <a:lstStyle/>
        <a:p>
          <a:endParaRPr lang="tr-TR"/>
        </a:p>
      </dgm:t>
    </dgm:pt>
    <dgm:pt modelId="{CA986E1D-A316-4402-8C84-5A9E6851CDE1}" type="pres">
      <dgm:prSet presAssocID="{E9340951-787A-4A71-86BA-A5FBD86A5867}" presName="hierChild3" presStyleCnt="0"/>
      <dgm:spPr/>
    </dgm:pt>
    <dgm:pt modelId="{6EAEFB62-D772-4CA8-B400-DBC71C9477FF}" type="pres">
      <dgm:prSet presAssocID="{2F5E4120-77DA-4C5A-93A8-372286B69674}" presName="Name19" presStyleLbl="parChTrans1D3" presStyleIdx="9" presStyleCnt="11"/>
      <dgm:spPr/>
      <dgm:t>
        <a:bodyPr/>
        <a:lstStyle/>
        <a:p>
          <a:endParaRPr lang="tr-TR"/>
        </a:p>
      </dgm:t>
    </dgm:pt>
    <dgm:pt modelId="{6CF8A893-28F0-4C15-8827-37EAB2C79F26}" type="pres">
      <dgm:prSet presAssocID="{8919E8F0-7AB8-47AF-8FCF-D6C9B3DF4A43}" presName="Name21" presStyleCnt="0"/>
      <dgm:spPr/>
    </dgm:pt>
    <dgm:pt modelId="{8C7FDDEA-874B-4490-AE86-9B3F60BBE0AD}" type="pres">
      <dgm:prSet presAssocID="{8919E8F0-7AB8-47AF-8FCF-D6C9B3DF4A43}" presName="level2Shape" presStyleLbl="node3" presStyleIdx="9" presStyleCnt="11" custScaleX="196915" custScaleY="375738"/>
      <dgm:spPr/>
      <dgm:t>
        <a:bodyPr/>
        <a:lstStyle/>
        <a:p>
          <a:endParaRPr lang="tr-TR"/>
        </a:p>
      </dgm:t>
    </dgm:pt>
    <dgm:pt modelId="{B259C4ED-0397-455C-90E0-0EE5C9C3D454}" type="pres">
      <dgm:prSet presAssocID="{8919E8F0-7AB8-47AF-8FCF-D6C9B3DF4A43}" presName="hierChild3" presStyleCnt="0"/>
      <dgm:spPr/>
    </dgm:pt>
    <dgm:pt modelId="{9DA30B0B-E1D0-4030-8AEA-338DCD955ABA}" type="pres">
      <dgm:prSet presAssocID="{41FBE891-5896-45FB-A6BF-9F9C6B974E85}" presName="Name19" presStyleLbl="parChTrans1D3" presStyleIdx="10" presStyleCnt="11"/>
      <dgm:spPr/>
      <dgm:t>
        <a:bodyPr/>
        <a:lstStyle/>
        <a:p>
          <a:endParaRPr lang="tr-TR"/>
        </a:p>
      </dgm:t>
    </dgm:pt>
    <dgm:pt modelId="{FF1227AB-A82D-4537-98E2-97D65821BA5F}" type="pres">
      <dgm:prSet presAssocID="{F0752E70-2DEC-4315-A01E-FA1B8D74DCA2}" presName="Name21" presStyleCnt="0"/>
      <dgm:spPr/>
    </dgm:pt>
    <dgm:pt modelId="{F70D2BC4-6CAB-43F5-A828-259DBDB761CE}" type="pres">
      <dgm:prSet presAssocID="{F0752E70-2DEC-4315-A01E-FA1B8D74DCA2}" presName="level2Shape" presStyleLbl="node3" presStyleIdx="10" presStyleCnt="11" custScaleX="244058" custScaleY="375738"/>
      <dgm:spPr/>
      <dgm:t>
        <a:bodyPr/>
        <a:lstStyle/>
        <a:p>
          <a:endParaRPr lang="tr-TR"/>
        </a:p>
      </dgm:t>
    </dgm:pt>
    <dgm:pt modelId="{72CE48AD-15AC-41C4-B34D-596F196EBE77}" type="pres">
      <dgm:prSet presAssocID="{F0752E70-2DEC-4315-A01E-FA1B8D74DCA2}" presName="hierChild3" presStyleCnt="0"/>
      <dgm:spPr/>
    </dgm:pt>
    <dgm:pt modelId="{CA517490-F15F-4B77-AFD4-63715AD5C3D9}" type="pres">
      <dgm:prSet presAssocID="{A07E591C-EB9B-4038-980E-DA337BF002C4}" presName="bgShapesFlow" presStyleCnt="0"/>
      <dgm:spPr/>
    </dgm:pt>
  </dgm:ptLst>
  <dgm:cxnLst>
    <dgm:cxn modelId="{0FA66440-9F1B-49D2-AC3E-4F3DBEC3AEDC}" type="presOf" srcId="{4313282F-5D68-4C3D-ACEC-0D4B2C08C56E}" destId="{EEF1A8B0-8A4B-4FC1-9F97-4D4A0F70D2DD}" srcOrd="0" destOrd="0" presId="urn:microsoft.com/office/officeart/2005/8/layout/hierarchy6"/>
    <dgm:cxn modelId="{97A718AC-A62B-4776-8525-8C4EE95F1BF5}" type="presOf" srcId="{2F5E4120-77DA-4C5A-93A8-372286B69674}" destId="{6EAEFB62-D772-4CA8-B400-DBC71C9477FF}" srcOrd="0" destOrd="0" presId="urn:microsoft.com/office/officeart/2005/8/layout/hierarchy6"/>
    <dgm:cxn modelId="{11675591-35B3-472F-A016-F9945C750C24}" type="presOf" srcId="{8A9D18F4-116D-442D-BD2A-7FE698AD0C6A}" destId="{ECB0CD07-3DEF-4ECD-B3FC-0260C8AA507A}" srcOrd="0" destOrd="0" presId="urn:microsoft.com/office/officeart/2005/8/layout/hierarchy6"/>
    <dgm:cxn modelId="{3A62FB58-6BD2-46B3-B7BC-4D1DC7D6C349}" type="presOf" srcId="{8919E8F0-7AB8-47AF-8FCF-D6C9B3DF4A43}" destId="{8C7FDDEA-874B-4490-AE86-9B3F60BBE0AD}" srcOrd="0" destOrd="0" presId="urn:microsoft.com/office/officeart/2005/8/layout/hierarchy6"/>
    <dgm:cxn modelId="{A63889B7-73BB-4D0D-B43C-D2750FA2E457}" srcId="{D12ADE2C-81A9-4643-A939-4CD402D96724}" destId="{8D0B88F1-E20D-4181-A2CF-E438B49A1488}" srcOrd="0" destOrd="0" parTransId="{8A9D18F4-116D-442D-BD2A-7FE698AD0C6A}" sibTransId="{AB4F0CC3-2E58-428F-80D0-0A79D148D62B}"/>
    <dgm:cxn modelId="{D68CEE12-6FB1-4E61-8A4E-F5463A9348E2}" srcId="{A07E591C-EB9B-4038-980E-DA337BF002C4}" destId="{15BAF543-ECD5-49A8-BEAF-1C79D05A2485}" srcOrd="0" destOrd="0" parTransId="{4C6D3247-3EC7-4267-A1D9-A0B23E71576E}" sibTransId="{7F2B4854-6E69-4A2C-BE50-16DAC6AA72BF}"/>
    <dgm:cxn modelId="{268C66DC-817C-46F2-B5FF-AB04B1E0E7CB}" type="presOf" srcId="{44F03122-1A4D-4F99-8786-5C90468D05D6}" destId="{FF2CAC6A-B6E6-4206-BB07-4C00A8116F38}" srcOrd="0" destOrd="0" presId="urn:microsoft.com/office/officeart/2005/8/layout/hierarchy6"/>
    <dgm:cxn modelId="{485B30D3-1CD6-499D-AA67-0FFFF1341122}" type="presOf" srcId="{15BAF543-ECD5-49A8-BEAF-1C79D05A2485}" destId="{11EC31AE-420D-4A06-B573-76CD22EDA9C7}" srcOrd="0" destOrd="0" presId="urn:microsoft.com/office/officeart/2005/8/layout/hierarchy6"/>
    <dgm:cxn modelId="{256D790B-D35A-4420-A654-48A9CD7D0DD4}" type="presOf" srcId="{4B76F13B-545D-48B1-8F18-6FB1C11745C5}" destId="{66425943-BB4D-4C06-8CF5-AD2B35B3D329}" srcOrd="0" destOrd="0" presId="urn:microsoft.com/office/officeart/2005/8/layout/hierarchy6"/>
    <dgm:cxn modelId="{7A4EC08B-F3A4-4AF1-8C4D-C650015B6845}" type="presOf" srcId="{09151903-B248-40C0-BC5F-DD7E83FBE92B}" destId="{AAF91820-504E-4926-96A6-4114BE41A62B}" srcOrd="0" destOrd="0" presId="urn:microsoft.com/office/officeart/2005/8/layout/hierarchy6"/>
    <dgm:cxn modelId="{DC6CBEF5-323C-4377-A109-72969CA4BD90}" srcId="{B65B461A-306C-4803-B5DF-836CF410C2C1}" destId="{F0752E70-2DEC-4315-A01E-FA1B8D74DCA2}" srcOrd="4" destOrd="0" parTransId="{41FBE891-5896-45FB-A6BF-9F9C6B974E85}" sibTransId="{1421A2D5-4F99-4C88-AC8E-1572A20EB5DA}"/>
    <dgm:cxn modelId="{52C0E244-C1FF-4805-B7B4-9C2A2A96E04A}" type="presOf" srcId="{E9340951-787A-4A71-86BA-A5FBD86A5867}" destId="{61F5F3AF-6E14-4324-A5F4-57D7A466945B}" srcOrd="0" destOrd="0" presId="urn:microsoft.com/office/officeart/2005/8/layout/hierarchy6"/>
    <dgm:cxn modelId="{85953F43-BB78-4BD3-B02D-9A42668526EE}" srcId="{D12ADE2C-81A9-4643-A939-4CD402D96724}" destId="{0E78A62B-3A86-4C6F-BF86-ACE31C752294}" srcOrd="1" destOrd="0" parTransId="{AF944C7A-7C13-44D0-A18E-360C16995D70}" sibTransId="{E625201F-B01B-44B4-9BB7-C42C80766388}"/>
    <dgm:cxn modelId="{3CD7F262-C4AA-4DD2-893F-761A8C71779C}" type="presOf" srcId="{F0752E70-2DEC-4315-A01E-FA1B8D74DCA2}" destId="{F70D2BC4-6CAB-43F5-A828-259DBDB761CE}" srcOrd="0" destOrd="0" presId="urn:microsoft.com/office/officeart/2005/8/layout/hierarchy6"/>
    <dgm:cxn modelId="{2DE97486-07CF-4930-8932-B642C41BFAEB}" type="presOf" srcId="{8D0B88F1-E20D-4181-A2CF-E438B49A1488}" destId="{7FD0AF3E-A305-4AB9-AF93-9609AB7CD7D3}" srcOrd="0" destOrd="0" presId="urn:microsoft.com/office/officeart/2005/8/layout/hierarchy6"/>
    <dgm:cxn modelId="{7EA730D4-8290-47B5-B77C-ABA86120BCE5}" srcId="{B65B461A-306C-4803-B5DF-836CF410C2C1}" destId="{E49162E6-0990-4DDB-B252-CEB1D42CFC89}" srcOrd="0" destOrd="0" parTransId="{A453BED3-CD61-4AB1-A4FD-AD5FD0E280F0}" sibTransId="{E5E16C32-F050-423F-A868-B7207B0F2FA9}"/>
    <dgm:cxn modelId="{D4AD0010-155E-4320-A4E2-CCA03D6625DE}" type="presOf" srcId="{0E78A62B-3A86-4C6F-BF86-ACE31C752294}" destId="{78F7CFBA-65E2-4E3C-B91C-829F07E8D64C}" srcOrd="0" destOrd="0" presId="urn:microsoft.com/office/officeart/2005/8/layout/hierarchy6"/>
    <dgm:cxn modelId="{F30B0600-F76E-4C0F-9069-6CD1EDE60352}" type="presOf" srcId="{A07E591C-EB9B-4038-980E-DA337BF002C4}" destId="{526DED27-C143-4FBD-8D06-D60C32CA2699}" srcOrd="0" destOrd="0" presId="urn:microsoft.com/office/officeart/2005/8/layout/hierarchy6"/>
    <dgm:cxn modelId="{890AFDFF-8F36-48C3-94DA-6D596B9A089E}" srcId="{D12ADE2C-81A9-4643-A939-4CD402D96724}" destId="{A8AD3C4A-1253-4307-8815-AFB3EAD3A2FF}" srcOrd="2" destOrd="0" parTransId="{E0347D6A-51E3-46DC-A9DD-5DCF4603CABD}" sibTransId="{A3C96B4F-6207-467F-A252-C2F689452CF5}"/>
    <dgm:cxn modelId="{9784AAC8-E0CF-4EB2-B552-CA5C63D74AA0}" srcId="{B65B461A-306C-4803-B5DF-836CF410C2C1}" destId="{8919E8F0-7AB8-47AF-8FCF-D6C9B3DF4A43}" srcOrd="3" destOrd="0" parTransId="{2F5E4120-77DA-4C5A-93A8-372286B69674}" sibTransId="{DFE5AFD7-39A8-4A08-8546-03F6722AF7A3}"/>
    <dgm:cxn modelId="{737D8FC2-DD9B-4A9A-9384-DCC3B5B175FA}" type="presOf" srcId="{6A626C1F-AB92-4CAF-8827-347ACDA5B5A3}" destId="{822B979D-AEA8-4BE6-A54D-284AAF6991D8}" srcOrd="0" destOrd="0" presId="urn:microsoft.com/office/officeart/2005/8/layout/hierarchy6"/>
    <dgm:cxn modelId="{1CE44081-E243-4588-833E-4B0576CA351E}" type="presOf" srcId="{E49162E6-0990-4DDB-B252-CEB1D42CFC89}" destId="{D14CD3AF-94B3-4AAF-8C74-AD66871BE107}" srcOrd="0" destOrd="0" presId="urn:microsoft.com/office/officeart/2005/8/layout/hierarchy6"/>
    <dgm:cxn modelId="{D44654B6-C0E5-41F7-BF78-CE75DCC9C5B2}" srcId="{CFF3A801-E780-4577-AB85-740A289D2975}" destId="{B15F71FE-EE0A-4C42-AC82-1779A9FA4A45}" srcOrd="0" destOrd="0" parTransId="{09151903-B248-40C0-BC5F-DD7E83FBE92B}" sibTransId="{FB95CF11-0715-45C6-A951-65B3F5D0F636}"/>
    <dgm:cxn modelId="{175ED59F-87AB-4436-9D95-FD4D269427DB}" type="presOf" srcId="{AF944C7A-7C13-44D0-A18E-360C16995D70}" destId="{087E2363-70A6-4763-B0AB-B45CBEA4B126}" srcOrd="0" destOrd="0" presId="urn:microsoft.com/office/officeart/2005/8/layout/hierarchy6"/>
    <dgm:cxn modelId="{860A2DF7-E71D-4536-A697-D3B6F7FD722A}" type="presOf" srcId="{E0347D6A-51E3-46DC-A9DD-5DCF4603CABD}" destId="{2A9304B5-148D-4B1F-B9EB-974E993C2EB5}" srcOrd="0" destOrd="0" presId="urn:microsoft.com/office/officeart/2005/8/layout/hierarchy6"/>
    <dgm:cxn modelId="{B7772D09-FE09-4DB7-99A3-B0C98FDC7DC0}" type="presOf" srcId="{41FBE891-5896-45FB-A6BF-9F9C6B974E85}" destId="{9DA30B0B-E1D0-4030-8AEA-338DCD955ABA}" srcOrd="0" destOrd="0" presId="urn:microsoft.com/office/officeart/2005/8/layout/hierarchy6"/>
    <dgm:cxn modelId="{C89E34A2-ED02-473D-AD03-528F88E84B20}" type="presOf" srcId="{6C06D37C-919A-480D-8965-F7A24E554C7A}" destId="{FB7E1AAC-2EF7-4238-8B3F-5CD018807EE7}" srcOrd="0" destOrd="0" presId="urn:microsoft.com/office/officeart/2005/8/layout/hierarchy6"/>
    <dgm:cxn modelId="{1DE8489F-FBF0-438A-BCB9-99EF469D3378}" type="presOf" srcId="{4CD2FE26-4B1D-461E-B34D-5A187871E5AF}" destId="{37B939A1-86F9-4C3D-803D-B952924042C5}" srcOrd="0" destOrd="0" presId="urn:microsoft.com/office/officeart/2005/8/layout/hierarchy6"/>
    <dgm:cxn modelId="{B91EB2A2-6EDD-4A7A-AA6E-A926586EF6AD}" type="presOf" srcId="{1B640412-5B65-467E-BA28-E92522B251ED}" destId="{1D4E7D89-8365-4476-9B22-9A422ABA0E18}" srcOrd="0" destOrd="0" presId="urn:microsoft.com/office/officeart/2005/8/layout/hierarchy6"/>
    <dgm:cxn modelId="{2234EB1D-1368-4432-91B2-565849CEA32F}" type="presOf" srcId="{B65B461A-306C-4803-B5DF-836CF410C2C1}" destId="{1F603E56-8F35-4D8E-8563-C1B6D0D27E6D}" srcOrd="0" destOrd="0" presId="urn:microsoft.com/office/officeart/2005/8/layout/hierarchy6"/>
    <dgm:cxn modelId="{812E2F90-5A42-4096-A939-CD966B07F7BD}" type="presOf" srcId="{B15F71FE-EE0A-4C42-AC82-1779A9FA4A45}" destId="{BB73C543-2036-4B8C-9A73-5FAAEDA5A3FB}" srcOrd="0" destOrd="0" presId="urn:microsoft.com/office/officeart/2005/8/layout/hierarchy6"/>
    <dgm:cxn modelId="{54325FA7-EEDF-4D9F-8F9A-AC765F3FC04C}" srcId="{CFF3A801-E780-4577-AB85-740A289D2975}" destId="{001DD8EB-198D-4CBA-AB2F-C2837B2D645B}" srcOrd="1" destOrd="0" parTransId="{44F03122-1A4D-4F99-8786-5C90468D05D6}" sibTransId="{9E7674C1-5B03-44B6-9467-C93620114634}"/>
    <dgm:cxn modelId="{C6509D0D-B1AD-4F50-AEC0-4BEF8435DE3B}" srcId="{D12ADE2C-81A9-4643-A939-4CD402D96724}" destId="{6A626C1F-AB92-4CAF-8827-347ACDA5B5A3}" srcOrd="3" destOrd="0" parTransId="{CB692747-94E8-493D-AC1D-552CDF558FE3}" sibTransId="{A8FD3A81-4CCE-469C-A66E-618F613A6791}"/>
    <dgm:cxn modelId="{DF90ACA2-BC85-45D1-B3E8-8D1A4EBA9EAC}" srcId="{15BAF543-ECD5-49A8-BEAF-1C79D05A2485}" destId="{CFF3A801-E780-4577-AB85-740A289D2975}" srcOrd="0" destOrd="0" parTransId="{088CD122-EF59-40C3-BF7B-DC62DB547B70}" sibTransId="{2199B6D8-5582-461F-8549-279CCE001A47}"/>
    <dgm:cxn modelId="{1FBAE32F-4103-4120-8EB6-A404E086A384}" type="presOf" srcId="{D12ADE2C-81A9-4643-A939-4CD402D96724}" destId="{5EBB58BC-73B1-441F-A11C-B422A07D6C23}" srcOrd="0" destOrd="0" presId="urn:microsoft.com/office/officeart/2005/8/layout/hierarchy6"/>
    <dgm:cxn modelId="{1BF4C4FC-40B9-485B-BD64-66E4CABB279E}" srcId="{15BAF543-ECD5-49A8-BEAF-1C79D05A2485}" destId="{D12ADE2C-81A9-4643-A939-4CD402D96724}" srcOrd="1" destOrd="0" parTransId="{4CD2FE26-4B1D-461E-B34D-5A187871E5AF}" sibTransId="{24FFC70E-8D24-4179-BA19-A13DD7C16B2F}"/>
    <dgm:cxn modelId="{F5B4B1F7-63A3-43D8-B02A-19797506A998}" type="presOf" srcId="{CB692747-94E8-493D-AC1D-552CDF558FE3}" destId="{6311CFF7-ED5B-4B3B-9AF8-9BAD914B1D28}" srcOrd="0" destOrd="0" presId="urn:microsoft.com/office/officeart/2005/8/layout/hierarchy6"/>
    <dgm:cxn modelId="{9943AC54-3640-497D-9B4F-EB51B4A3CA0E}" srcId="{15BAF543-ECD5-49A8-BEAF-1C79D05A2485}" destId="{B65B461A-306C-4803-B5DF-836CF410C2C1}" srcOrd="2" destOrd="0" parTransId="{4B76F13B-545D-48B1-8F18-6FB1C11745C5}" sibTransId="{D67AC739-044F-445A-BA83-BF69FC6DFDE9}"/>
    <dgm:cxn modelId="{E9D85B66-5E3E-4AE6-A9B1-E7ECDAA85165}" srcId="{B65B461A-306C-4803-B5DF-836CF410C2C1}" destId="{6C06D37C-919A-480D-8965-F7A24E554C7A}" srcOrd="1" destOrd="0" parTransId="{1B640412-5B65-467E-BA28-E92522B251ED}" sibTransId="{16FAF63A-166E-4006-9B56-B5540959FD23}"/>
    <dgm:cxn modelId="{1A8E51E7-72BC-4CA7-8229-949AE9CCB3EF}" type="presOf" srcId="{088CD122-EF59-40C3-BF7B-DC62DB547B70}" destId="{1CAECF6E-D2AF-4DE0-B4C9-2903307B79A9}" srcOrd="0" destOrd="0" presId="urn:microsoft.com/office/officeart/2005/8/layout/hierarchy6"/>
    <dgm:cxn modelId="{D761F9E5-8C53-43F6-892A-7D76D956C31E}" type="presOf" srcId="{A453BED3-CD61-4AB1-A4FD-AD5FD0E280F0}" destId="{25191E1C-0C22-45C5-B4B3-F8C3C22BBE46}" srcOrd="0" destOrd="0" presId="urn:microsoft.com/office/officeart/2005/8/layout/hierarchy6"/>
    <dgm:cxn modelId="{7A06C77E-E65D-4287-920A-1FC89E7C70FB}" srcId="{B65B461A-306C-4803-B5DF-836CF410C2C1}" destId="{E9340951-787A-4A71-86BA-A5FBD86A5867}" srcOrd="2" destOrd="0" parTransId="{4313282F-5D68-4C3D-ACEC-0D4B2C08C56E}" sibTransId="{B607048D-9A4C-4BBA-9398-E030C4735999}"/>
    <dgm:cxn modelId="{CBE2D7AF-3BCA-4388-8F22-A374D4BF8FA1}" type="presOf" srcId="{CFF3A801-E780-4577-AB85-740A289D2975}" destId="{40E7750B-EDB2-47EE-B9CB-3C9DEA98E587}" srcOrd="0" destOrd="0" presId="urn:microsoft.com/office/officeart/2005/8/layout/hierarchy6"/>
    <dgm:cxn modelId="{2FE8050C-B2CF-4FB8-9774-E9F5005BC987}" type="presOf" srcId="{A8AD3C4A-1253-4307-8815-AFB3EAD3A2FF}" destId="{DDFD3E9B-E67D-4CD3-814A-1DC6945BE9CC}" srcOrd="0" destOrd="0" presId="urn:microsoft.com/office/officeart/2005/8/layout/hierarchy6"/>
    <dgm:cxn modelId="{09F6675A-950B-42A2-B929-B1BD07AC48F9}" type="presOf" srcId="{001DD8EB-198D-4CBA-AB2F-C2837B2D645B}" destId="{1E5A9CEB-9B17-4D43-92EA-768D9E87E68B}" srcOrd="0" destOrd="0" presId="urn:microsoft.com/office/officeart/2005/8/layout/hierarchy6"/>
    <dgm:cxn modelId="{DCBE0F24-A66B-49DB-AF86-68AB780AFC20}" type="presParOf" srcId="{526DED27-C143-4FBD-8D06-D60C32CA2699}" destId="{DFDF6B8E-92F5-47C1-8EA2-2A7940704DC0}" srcOrd="0" destOrd="0" presId="urn:microsoft.com/office/officeart/2005/8/layout/hierarchy6"/>
    <dgm:cxn modelId="{71B51FC4-FF7B-4A52-A854-1577594A1A79}" type="presParOf" srcId="{DFDF6B8E-92F5-47C1-8EA2-2A7940704DC0}" destId="{81CD2F4E-ED02-4DEA-954C-36896A68513D}" srcOrd="0" destOrd="0" presId="urn:microsoft.com/office/officeart/2005/8/layout/hierarchy6"/>
    <dgm:cxn modelId="{637D2EB4-444A-48BA-977E-8625094A85DC}" type="presParOf" srcId="{81CD2F4E-ED02-4DEA-954C-36896A68513D}" destId="{D00026EC-99B6-4A50-908A-0E7A61DDB0BE}" srcOrd="0" destOrd="0" presId="urn:microsoft.com/office/officeart/2005/8/layout/hierarchy6"/>
    <dgm:cxn modelId="{7C7BCEE0-0FD8-411A-AD16-8EBB7C8DA723}" type="presParOf" srcId="{D00026EC-99B6-4A50-908A-0E7A61DDB0BE}" destId="{11EC31AE-420D-4A06-B573-76CD22EDA9C7}" srcOrd="0" destOrd="0" presId="urn:microsoft.com/office/officeart/2005/8/layout/hierarchy6"/>
    <dgm:cxn modelId="{80B2A9AF-DCBF-4BDB-B578-9DA990DF754F}" type="presParOf" srcId="{D00026EC-99B6-4A50-908A-0E7A61DDB0BE}" destId="{DD6C5D3F-D58F-46C6-8399-FA1A6766F01E}" srcOrd="1" destOrd="0" presId="urn:microsoft.com/office/officeart/2005/8/layout/hierarchy6"/>
    <dgm:cxn modelId="{977B2816-F27D-4433-B07B-9942A5205E82}" type="presParOf" srcId="{DD6C5D3F-D58F-46C6-8399-FA1A6766F01E}" destId="{1CAECF6E-D2AF-4DE0-B4C9-2903307B79A9}" srcOrd="0" destOrd="0" presId="urn:microsoft.com/office/officeart/2005/8/layout/hierarchy6"/>
    <dgm:cxn modelId="{6EB6E775-86CA-4232-9B54-D99A4FD155C0}" type="presParOf" srcId="{DD6C5D3F-D58F-46C6-8399-FA1A6766F01E}" destId="{2E11C20B-2C74-4B08-8BF2-A8301B65D89A}" srcOrd="1" destOrd="0" presId="urn:microsoft.com/office/officeart/2005/8/layout/hierarchy6"/>
    <dgm:cxn modelId="{3D7475F0-25D7-40AA-B251-6E437562A28C}" type="presParOf" srcId="{2E11C20B-2C74-4B08-8BF2-A8301B65D89A}" destId="{40E7750B-EDB2-47EE-B9CB-3C9DEA98E587}" srcOrd="0" destOrd="0" presId="urn:microsoft.com/office/officeart/2005/8/layout/hierarchy6"/>
    <dgm:cxn modelId="{B0A5CEFF-6DC5-4AE8-B720-7D1ED1FD0AFA}" type="presParOf" srcId="{2E11C20B-2C74-4B08-8BF2-A8301B65D89A}" destId="{3A837CAD-F17C-46D5-95B2-6DC7B9E54D65}" srcOrd="1" destOrd="0" presId="urn:microsoft.com/office/officeart/2005/8/layout/hierarchy6"/>
    <dgm:cxn modelId="{AA8232C1-BC48-488B-8B76-32210129A5DE}" type="presParOf" srcId="{3A837CAD-F17C-46D5-95B2-6DC7B9E54D65}" destId="{AAF91820-504E-4926-96A6-4114BE41A62B}" srcOrd="0" destOrd="0" presId="urn:microsoft.com/office/officeart/2005/8/layout/hierarchy6"/>
    <dgm:cxn modelId="{8ADF100B-1C93-4A94-8C36-6B2884744970}" type="presParOf" srcId="{3A837CAD-F17C-46D5-95B2-6DC7B9E54D65}" destId="{C14C7FE3-8435-44A9-B1FA-BE21753E451D}" srcOrd="1" destOrd="0" presId="urn:microsoft.com/office/officeart/2005/8/layout/hierarchy6"/>
    <dgm:cxn modelId="{8B22EB44-3BF6-49E0-89E2-52EE7BDBBD4A}" type="presParOf" srcId="{C14C7FE3-8435-44A9-B1FA-BE21753E451D}" destId="{BB73C543-2036-4B8C-9A73-5FAAEDA5A3FB}" srcOrd="0" destOrd="0" presId="urn:microsoft.com/office/officeart/2005/8/layout/hierarchy6"/>
    <dgm:cxn modelId="{52AE35C3-C451-47E1-8E56-B1C750C247F7}" type="presParOf" srcId="{C14C7FE3-8435-44A9-B1FA-BE21753E451D}" destId="{7068C360-2B31-4E96-BE2F-F951DD9CE6E7}" srcOrd="1" destOrd="0" presId="urn:microsoft.com/office/officeart/2005/8/layout/hierarchy6"/>
    <dgm:cxn modelId="{4C4E55F4-C658-4454-86F1-A842528E9321}" type="presParOf" srcId="{3A837CAD-F17C-46D5-95B2-6DC7B9E54D65}" destId="{FF2CAC6A-B6E6-4206-BB07-4C00A8116F38}" srcOrd="2" destOrd="0" presId="urn:microsoft.com/office/officeart/2005/8/layout/hierarchy6"/>
    <dgm:cxn modelId="{84CD45BC-8AFD-45FA-9F89-D6B2E98D81FD}" type="presParOf" srcId="{3A837CAD-F17C-46D5-95B2-6DC7B9E54D65}" destId="{99FD3CF9-35BF-4A04-AFE9-1B8D21A2BFCE}" srcOrd="3" destOrd="0" presId="urn:microsoft.com/office/officeart/2005/8/layout/hierarchy6"/>
    <dgm:cxn modelId="{3C1FBD1E-1A12-4B46-8631-E910035EFB35}" type="presParOf" srcId="{99FD3CF9-35BF-4A04-AFE9-1B8D21A2BFCE}" destId="{1E5A9CEB-9B17-4D43-92EA-768D9E87E68B}" srcOrd="0" destOrd="0" presId="urn:microsoft.com/office/officeart/2005/8/layout/hierarchy6"/>
    <dgm:cxn modelId="{4CA4C93E-E329-44B7-B59E-10A166831056}" type="presParOf" srcId="{99FD3CF9-35BF-4A04-AFE9-1B8D21A2BFCE}" destId="{F91489A7-B839-4160-A29F-04751EE8CBAF}" srcOrd="1" destOrd="0" presId="urn:microsoft.com/office/officeart/2005/8/layout/hierarchy6"/>
    <dgm:cxn modelId="{69DA7EC8-31E8-45AE-AB98-BC9705B12FB7}" type="presParOf" srcId="{DD6C5D3F-D58F-46C6-8399-FA1A6766F01E}" destId="{37B939A1-86F9-4C3D-803D-B952924042C5}" srcOrd="2" destOrd="0" presId="urn:microsoft.com/office/officeart/2005/8/layout/hierarchy6"/>
    <dgm:cxn modelId="{6E1196C0-8346-4FE2-9074-19BF3979BF43}" type="presParOf" srcId="{DD6C5D3F-D58F-46C6-8399-FA1A6766F01E}" destId="{9C803CBB-0757-4275-A046-66774974FE56}" srcOrd="3" destOrd="0" presId="urn:microsoft.com/office/officeart/2005/8/layout/hierarchy6"/>
    <dgm:cxn modelId="{7B9F4B82-503A-4F81-AC0C-376241A857B5}" type="presParOf" srcId="{9C803CBB-0757-4275-A046-66774974FE56}" destId="{5EBB58BC-73B1-441F-A11C-B422A07D6C23}" srcOrd="0" destOrd="0" presId="urn:microsoft.com/office/officeart/2005/8/layout/hierarchy6"/>
    <dgm:cxn modelId="{D89D66AF-F76E-44AD-A44B-23EF420351C5}" type="presParOf" srcId="{9C803CBB-0757-4275-A046-66774974FE56}" destId="{388AB348-9F56-47D2-A430-8D7EE7B755A0}" srcOrd="1" destOrd="0" presId="urn:microsoft.com/office/officeart/2005/8/layout/hierarchy6"/>
    <dgm:cxn modelId="{27B8E4C1-4BDE-416A-867F-30074E623642}" type="presParOf" srcId="{388AB348-9F56-47D2-A430-8D7EE7B755A0}" destId="{ECB0CD07-3DEF-4ECD-B3FC-0260C8AA507A}" srcOrd="0" destOrd="0" presId="urn:microsoft.com/office/officeart/2005/8/layout/hierarchy6"/>
    <dgm:cxn modelId="{3AB247C3-26C5-4FAD-9461-CDDFDFC04DB2}" type="presParOf" srcId="{388AB348-9F56-47D2-A430-8D7EE7B755A0}" destId="{CA2CE18F-92D4-4408-BFDD-B7896C36FE72}" srcOrd="1" destOrd="0" presId="urn:microsoft.com/office/officeart/2005/8/layout/hierarchy6"/>
    <dgm:cxn modelId="{654BA56E-9B3D-4477-A407-7A17B4A6A030}" type="presParOf" srcId="{CA2CE18F-92D4-4408-BFDD-B7896C36FE72}" destId="{7FD0AF3E-A305-4AB9-AF93-9609AB7CD7D3}" srcOrd="0" destOrd="0" presId="urn:microsoft.com/office/officeart/2005/8/layout/hierarchy6"/>
    <dgm:cxn modelId="{3CC85904-FE72-4926-ABF2-B2BA443F9A30}" type="presParOf" srcId="{CA2CE18F-92D4-4408-BFDD-B7896C36FE72}" destId="{8F72C15F-74F6-44A2-994E-9A873FE9E965}" srcOrd="1" destOrd="0" presId="urn:microsoft.com/office/officeart/2005/8/layout/hierarchy6"/>
    <dgm:cxn modelId="{0A2369A2-B5DD-4ACE-BD57-97D47827C484}" type="presParOf" srcId="{388AB348-9F56-47D2-A430-8D7EE7B755A0}" destId="{087E2363-70A6-4763-B0AB-B45CBEA4B126}" srcOrd="2" destOrd="0" presId="urn:microsoft.com/office/officeart/2005/8/layout/hierarchy6"/>
    <dgm:cxn modelId="{0AA0F2EC-7A03-4B57-AC76-1FECB392C374}" type="presParOf" srcId="{388AB348-9F56-47D2-A430-8D7EE7B755A0}" destId="{DB6FD6EA-5F0B-4CF7-8C83-EF6BEC140A3C}" srcOrd="3" destOrd="0" presId="urn:microsoft.com/office/officeart/2005/8/layout/hierarchy6"/>
    <dgm:cxn modelId="{8044BA61-C40F-4951-BCD9-F0C5CDDC438A}" type="presParOf" srcId="{DB6FD6EA-5F0B-4CF7-8C83-EF6BEC140A3C}" destId="{78F7CFBA-65E2-4E3C-B91C-829F07E8D64C}" srcOrd="0" destOrd="0" presId="urn:microsoft.com/office/officeart/2005/8/layout/hierarchy6"/>
    <dgm:cxn modelId="{FF1E6CF5-9186-492B-AB54-3652706D5C34}" type="presParOf" srcId="{DB6FD6EA-5F0B-4CF7-8C83-EF6BEC140A3C}" destId="{0F064C6C-2F26-493B-AB1C-8A8AC054D06D}" srcOrd="1" destOrd="0" presId="urn:microsoft.com/office/officeart/2005/8/layout/hierarchy6"/>
    <dgm:cxn modelId="{DD2C3E8D-89CF-4180-807E-072C91838322}" type="presParOf" srcId="{388AB348-9F56-47D2-A430-8D7EE7B755A0}" destId="{2A9304B5-148D-4B1F-B9EB-974E993C2EB5}" srcOrd="4" destOrd="0" presId="urn:microsoft.com/office/officeart/2005/8/layout/hierarchy6"/>
    <dgm:cxn modelId="{829E0172-6B37-44EA-995B-989E4FCEDE0C}" type="presParOf" srcId="{388AB348-9F56-47D2-A430-8D7EE7B755A0}" destId="{8DD023D3-A4BC-4FE3-A6ED-AA3FA40BC974}" srcOrd="5" destOrd="0" presId="urn:microsoft.com/office/officeart/2005/8/layout/hierarchy6"/>
    <dgm:cxn modelId="{501EE4A1-C8E3-4767-B677-94156D37A5F7}" type="presParOf" srcId="{8DD023D3-A4BC-4FE3-A6ED-AA3FA40BC974}" destId="{DDFD3E9B-E67D-4CD3-814A-1DC6945BE9CC}" srcOrd="0" destOrd="0" presId="urn:microsoft.com/office/officeart/2005/8/layout/hierarchy6"/>
    <dgm:cxn modelId="{6A9CF115-DA97-4B76-815C-A936F283BB9E}" type="presParOf" srcId="{8DD023D3-A4BC-4FE3-A6ED-AA3FA40BC974}" destId="{0EFDF521-1517-4045-8AAD-472F2C7E20D5}" srcOrd="1" destOrd="0" presId="urn:microsoft.com/office/officeart/2005/8/layout/hierarchy6"/>
    <dgm:cxn modelId="{41A5CC55-D53A-46E9-B4AC-045781A9C6E7}" type="presParOf" srcId="{388AB348-9F56-47D2-A430-8D7EE7B755A0}" destId="{6311CFF7-ED5B-4B3B-9AF8-9BAD914B1D28}" srcOrd="6" destOrd="0" presId="urn:microsoft.com/office/officeart/2005/8/layout/hierarchy6"/>
    <dgm:cxn modelId="{094AFC72-EA1A-4B39-AFF5-C7708E0463B8}" type="presParOf" srcId="{388AB348-9F56-47D2-A430-8D7EE7B755A0}" destId="{AD835844-5834-440D-9E15-6D23C55E3182}" srcOrd="7" destOrd="0" presId="urn:microsoft.com/office/officeart/2005/8/layout/hierarchy6"/>
    <dgm:cxn modelId="{C48C7800-1E44-422B-886B-774BD1FB2E64}" type="presParOf" srcId="{AD835844-5834-440D-9E15-6D23C55E3182}" destId="{822B979D-AEA8-4BE6-A54D-284AAF6991D8}" srcOrd="0" destOrd="0" presId="urn:microsoft.com/office/officeart/2005/8/layout/hierarchy6"/>
    <dgm:cxn modelId="{4C23C0C6-C9F1-4D44-896A-B24785176D9B}" type="presParOf" srcId="{AD835844-5834-440D-9E15-6D23C55E3182}" destId="{9EF65EF9-0849-4282-B415-0CC64BAC62CC}" srcOrd="1" destOrd="0" presId="urn:microsoft.com/office/officeart/2005/8/layout/hierarchy6"/>
    <dgm:cxn modelId="{883BC60C-2298-4C00-A4A5-B8041212B176}" type="presParOf" srcId="{DD6C5D3F-D58F-46C6-8399-FA1A6766F01E}" destId="{66425943-BB4D-4C06-8CF5-AD2B35B3D329}" srcOrd="4" destOrd="0" presId="urn:microsoft.com/office/officeart/2005/8/layout/hierarchy6"/>
    <dgm:cxn modelId="{9BEC255A-5D79-4427-8400-4F0E693D5657}" type="presParOf" srcId="{DD6C5D3F-D58F-46C6-8399-FA1A6766F01E}" destId="{ADA9696F-AEF9-4F6D-9C70-72BFC4B38904}" srcOrd="5" destOrd="0" presId="urn:microsoft.com/office/officeart/2005/8/layout/hierarchy6"/>
    <dgm:cxn modelId="{EE6F707C-823F-4448-A84C-DBBCA0781C3D}" type="presParOf" srcId="{ADA9696F-AEF9-4F6D-9C70-72BFC4B38904}" destId="{1F603E56-8F35-4D8E-8563-C1B6D0D27E6D}" srcOrd="0" destOrd="0" presId="urn:microsoft.com/office/officeart/2005/8/layout/hierarchy6"/>
    <dgm:cxn modelId="{10971115-4290-4877-83B1-4177E7707485}" type="presParOf" srcId="{ADA9696F-AEF9-4F6D-9C70-72BFC4B38904}" destId="{87147B02-579D-47A0-A395-4FE1ED718F41}" srcOrd="1" destOrd="0" presId="urn:microsoft.com/office/officeart/2005/8/layout/hierarchy6"/>
    <dgm:cxn modelId="{A9662961-F2EE-4674-8D37-A52D0F642BE2}" type="presParOf" srcId="{87147B02-579D-47A0-A395-4FE1ED718F41}" destId="{25191E1C-0C22-45C5-B4B3-F8C3C22BBE46}" srcOrd="0" destOrd="0" presId="urn:microsoft.com/office/officeart/2005/8/layout/hierarchy6"/>
    <dgm:cxn modelId="{873A7304-1F33-42A2-AE62-7B2CD631BD99}" type="presParOf" srcId="{87147B02-579D-47A0-A395-4FE1ED718F41}" destId="{5A3AEE10-BB92-4EA8-8CC2-0EB8B8078921}" srcOrd="1" destOrd="0" presId="urn:microsoft.com/office/officeart/2005/8/layout/hierarchy6"/>
    <dgm:cxn modelId="{12BE17A8-181E-49B8-895C-817B6CD8C61B}" type="presParOf" srcId="{5A3AEE10-BB92-4EA8-8CC2-0EB8B8078921}" destId="{D14CD3AF-94B3-4AAF-8C74-AD66871BE107}" srcOrd="0" destOrd="0" presId="urn:microsoft.com/office/officeart/2005/8/layout/hierarchy6"/>
    <dgm:cxn modelId="{7BAEE791-5BEF-4E93-BA0A-478625AEF8B2}" type="presParOf" srcId="{5A3AEE10-BB92-4EA8-8CC2-0EB8B8078921}" destId="{59194BBF-E261-4456-A366-2D9D4B49C824}" srcOrd="1" destOrd="0" presId="urn:microsoft.com/office/officeart/2005/8/layout/hierarchy6"/>
    <dgm:cxn modelId="{EE6A99CF-CD72-471A-A539-29873BF6A135}" type="presParOf" srcId="{87147B02-579D-47A0-A395-4FE1ED718F41}" destId="{1D4E7D89-8365-4476-9B22-9A422ABA0E18}" srcOrd="2" destOrd="0" presId="urn:microsoft.com/office/officeart/2005/8/layout/hierarchy6"/>
    <dgm:cxn modelId="{CF5C4C34-520E-4890-9AB8-CB106AA09410}" type="presParOf" srcId="{87147B02-579D-47A0-A395-4FE1ED718F41}" destId="{55808146-065A-4692-BCF6-6E6F1DAA91D4}" srcOrd="3" destOrd="0" presId="urn:microsoft.com/office/officeart/2005/8/layout/hierarchy6"/>
    <dgm:cxn modelId="{6185AF20-4E38-4A39-8FC2-96054E78648D}" type="presParOf" srcId="{55808146-065A-4692-BCF6-6E6F1DAA91D4}" destId="{FB7E1AAC-2EF7-4238-8B3F-5CD018807EE7}" srcOrd="0" destOrd="0" presId="urn:microsoft.com/office/officeart/2005/8/layout/hierarchy6"/>
    <dgm:cxn modelId="{16CEA9DB-473B-4D01-8751-AC122C3FF36A}" type="presParOf" srcId="{55808146-065A-4692-BCF6-6E6F1DAA91D4}" destId="{6D81356D-B258-424C-89A5-1B5F6440C3CE}" srcOrd="1" destOrd="0" presId="urn:microsoft.com/office/officeart/2005/8/layout/hierarchy6"/>
    <dgm:cxn modelId="{C0E89370-5277-4AE6-A2B9-240755A6BC36}" type="presParOf" srcId="{87147B02-579D-47A0-A395-4FE1ED718F41}" destId="{EEF1A8B0-8A4B-4FC1-9F97-4D4A0F70D2DD}" srcOrd="4" destOrd="0" presId="urn:microsoft.com/office/officeart/2005/8/layout/hierarchy6"/>
    <dgm:cxn modelId="{8508606D-8D80-4AC7-A31B-93753C3A7B1E}" type="presParOf" srcId="{87147B02-579D-47A0-A395-4FE1ED718F41}" destId="{A2E60146-60D5-42B3-9E30-5BC27D2661CF}" srcOrd="5" destOrd="0" presId="urn:microsoft.com/office/officeart/2005/8/layout/hierarchy6"/>
    <dgm:cxn modelId="{CAE8A033-ECB2-46E6-82B0-F745858BAD34}" type="presParOf" srcId="{A2E60146-60D5-42B3-9E30-5BC27D2661CF}" destId="{61F5F3AF-6E14-4324-A5F4-57D7A466945B}" srcOrd="0" destOrd="0" presId="urn:microsoft.com/office/officeart/2005/8/layout/hierarchy6"/>
    <dgm:cxn modelId="{5701D73A-D163-42F9-903D-FE59B9142A97}" type="presParOf" srcId="{A2E60146-60D5-42B3-9E30-5BC27D2661CF}" destId="{CA986E1D-A316-4402-8C84-5A9E6851CDE1}" srcOrd="1" destOrd="0" presId="urn:microsoft.com/office/officeart/2005/8/layout/hierarchy6"/>
    <dgm:cxn modelId="{D6B7DDE4-5620-45FD-9E66-71258EE4370C}" type="presParOf" srcId="{87147B02-579D-47A0-A395-4FE1ED718F41}" destId="{6EAEFB62-D772-4CA8-B400-DBC71C9477FF}" srcOrd="6" destOrd="0" presId="urn:microsoft.com/office/officeart/2005/8/layout/hierarchy6"/>
    <dgm:cxn modelId="{E11AF85C-5841-4724-A8E6-2AFDA7414171}" type="presParOf" srcId="{87147B02-579D-47A0-A395-4FE1ED718F41}" destId="{6CF8A893-28F0-4C15-8827-37EAB2C79F26}" srcOrd="7" destOrd="0" presId="urn:microsoft.com/office/officeart/2005/8/layout/hierarchy6"/>
    <dgm:cxn modelId="{1EC7392C-E35D-4FF2-88FD-79283414295D}" type="presParOf" srcId="{6CF8A893-28F0-4C15-8827-37EAB2C79F26}" destId="{8C7FDDEA-874B-4490-AE86-9B3F60BBE0AD}" srcOrd="0" destOrd="0" presId="urn:microsoft.com/office/officeart/2005/8/layout/hierarchy6"/>
    <dgm:cxn modelId="{CDFA47AD-B4D0-47EE-AABF-5E9DEBD209D1}" type="presParOf" srcId="{6CF8A893-28F0-4C15-8827-37EAB2C79F26}" destId="{B259C4ED-0397-455C-90E0-0EE5C9C3D454}" srcOrd="1" destOrd="0" presId="urn:microsoft.com/office/officeart/2005/8/layout/hierarchy6"/>
    <dgm:cxn modelId="{6DD6E5ED-7380-4B96-8C1C-87E43F3BC439}" type="presParOf" srcId="{87147B02-579D-47A0-A395-4FE1ED718F41}" destId="{9DA30B0B-E1D0-4030-8AEA-338DCD955ABA}" srcOrd="8" destOrd="0" presId="urn:microsoft.com/office/officeart/2005/8/layout/hierarchy6"/>
    <dgm:cxn modelId="{D66E1D41-4BB1-4A0E-939B-7C717FBC151E}" type="presParOf" srcId="{87147B02-579D-47A0-A395-4FE1ED718F41}" destId="{FF1227AB-A82D-4537-98E2-97D65821BA5F}" srcOrd="9" destOrd="0" presId="urn:microsoft.com/office/officeart/2005/8/layout/hierarchy6"/>
    <dgm:cxn modelId="{434FE3D5-AED6-40E1-B337-20AF282652E0}" type="presParOf" srcId="{FF1227AB-A82D-4537-98E2-97D65821BA5F}" destId="{F70D2BC4-6CAB-43F5-A828-259DBDB761CE}" srcOrd="0" destOrd="0" presId="urn:microsoft.com/office/officeart/2005/8/layout/hierarchy6"/>
    <dgm:cxn modelId="{09557731-77DA-4B54-8B96-1AB98D6C4BD3}" type="presParOf" srcId="{FF1227AB-A82D-4537-98E2-97D65821BA5F}" destId="{72CE48AD-15AC-41C4-B34D-596F196EBE77}" srcOrd="1" destOrd="0" presId="urn:microsoft.com/office/officeart/2005/8/layout/hierarchy6"/>
    <dgm:cxn modelId="{CA3D863B-0721-4003-8A72-2847AF17C7D3}" type="presParOf" srcId="{526DED27-C143-4FBD-8D06-D60C32CA2699}" destId="{CA517490-F15F-4B77-AFD4-63715AD5C3D9}" srcOrd="1" destOrd="0" presId="urn:microsoft.com/office/officeart/2005/8/layout/hierarchy6"/>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EC31AE-420D-4A06-B573-76CD22EDA9C7}">
      <dsp:nvSpPr>
        <dsp:cNvPr id="0" name=""/>
        <dsp:cNvSpPr/>
      </dsp:nvSpPr>
      <dsp:spPr>
        <a:xfrm>
          <a:off x="3713161" y="689504"/>
          <a:ext cx="2140377"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solidFill>
            </a:rPr>
            <a:t>Yükekokul Müdürü</a:t>
          </a:r>
        </a:p>
        <a:p>
          <a:pPr lvl="0" algn="ctr" defTabSz="466725">
            <a:lnSpc>
              <a:spcPct val="90000"/>
            </a:lnSpc>
            <a:spcBef>
              <a:spcPct val="0"/>
            </a:spcBef>
            <a:spcAft>
              <a:spcPct val="35000"/>
            </a:spcAft>
          </a:pPr>
          <a:r>
            <a:rPr lang="tr-TR" sz="1050" kern="1200">
              <a:solidFill>
                <a:sysClr val="windowText" lastClr="000000"/>
              </a:solidFill>
            </a:rPr>
            <a:t>Doç.Dr. Ünal İSPİR</a:t>
          </a:r>
        </a:p>
      </dsp:txBody>
      <dsp:txXfrm>
        <a:off x="3726473" y="702816"/>
        <a:ext cx="2113753" cy="427873"/>
      </dsp:txXfrm>
    </dsp:sp>
    <dsp:sp modelId="{1CAECF6E-D2AF-4DE0-B4C9-2903307B79A9}">
      <dsp:nvSpPr>
        <dsp:cNvPr id="0" name=""/>
        <dsp:cNvSpPr/>
      </dsp:nvSpPr>
      <dsp:spPr>
        <a:xfrm>
          <a:off x="764028" y="1144002"/>
          <a:ext cx="4019322" cy="935600"/>
        </a:xfrm>
        <a:custGeom>
          <a:avLst/>
          <a:gdLst/>
          <a:ahLst/>
          <a:cxnLst/>
          <a:rect l="0" t="0" r="0" b="0"/>
          <a:pathLst>
            <a:path>
              <a:moveTo>
                <a:pt x="4019322" y="0"/>
              </a:moveTo>
              <a:lnTo>
                <a:pt x="4019322" y="467800"/>
              </a:lnTo>
              <a:lnTo>
                <a:pt x="0" y="467800"/>
              </a:lnTo>
              <a:lnTo>
                <a:pt x="0"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E7750B-EDB2-47EE-B9CB-3C9DEA98E587}">
      <dsp:nvSpPr>
        <dsp:cNvPr id="0" name=""/>
        <dsp:cNvSpPr/>
      </dsp:nvSpPr>
      <dsp:spPr>
        <a:xfrm>
          <a:off x="50378"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Müdür Yardımcıları</a:t>
          </a:r>
        </a:p>
      </dsp:txBody>
      <dsp:txXfrm>
        <a:off x="63690" y="2092914"/>
        <a:ext cx="1400675" cy="427873"/>
      </dsp:txXfrm>
    </dsp:sp>
    <dsp:sp modelId="{AAF91820-504E-4926-96A6-4114BE41A62B}">
      <dsp:nvSpPr>
        <dsp:cNvPr id="0" name=""/>
        <dsp:cNvSpPr/>
      </dsp:nvSpPr>
      <dsp:spPr>
        <a:xfrm>
          <a:off x="358389" y="2488380"/>
          <a:ext cx="405638" cy="91440"/>
        </a:xfrm>
        <a:custGeom>
          <a:avLst/>
          <a:gdLst/>
          <a:ahLst/>
          <a:cxnLst/>
          <a:rect l="0" t="0" r="0" b="0"/>
          <a:pathLst>
            <a:path>
              <a:moveTo>
                <a:pt x="405638" y="45720"/>
              </a:moveTo>
              <a:lnTo>
                <a:pt x="405638"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3C543-2036-4B8C-9A73-5FAAEDA5A3FB}">
      <dsp:nvSpPr>
        <dsp:cNvPr id="0" name=""/>
        <dsp:cNvSpPr/>
      </dsp:nvSpPr>
      <dsp:spPr>
        <a:xfrm>
          <a:off x="1498" y="2620761"/>
          <a:ext cx="713783" cy="758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rPr>
            <a:t>Dr.Öğr.Üyesi Gül Seda Acet İNCE</a:t>
          </a:r>
        </a:p>
      </dsp:txBody>
      <dsp:txXfrm>
        <a:off x="22404" y="2641667"/>
        <a:ext cx="671971" cy="717038"/>
      </dsp:txXfrm>
    </dsp:sp>
    <dsp:sp modelId="{FF2CAC6A-B6E6-4206-BB07-4C00A8116F38}">
      <dsp:nvSpPr>
        <dsp:cNvPr id="0" name=""/>
        <dsp:cNvSpPr/>
      </dsp:nvSpPr>
      <dsp:spPr>
        <a:xfrm>
          <a:off x="764028" y="2488380"/>
          <a:ext cx="405638" cy="91440"/>
        </a:xfrm>
        <a:custGeom>
          <a:avLst/>
          <a:gdLst/>
          <a:ahLst/>
          <a:cxnLst/>
          <a:rect l="0" t="0" r="0" b="0"/>
          <a:pathLst>
            <a:path>
              <a:moveTo>
                <a:pt x="0" y="45720"/>
              </a:moveTo>
              <a:lnTo>
                <a:pt x="0" y="89050"/>
              </a:lnTo>
              <a:lnTo>
                <a:pt x="405638" y="89050"/>
              </a:lnTo>
              <a:lnTo>
                <a:pt x="405638"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A9CEB-9B17-4D43-92EA-768D9E87E68B}">
      <dsp:nvSpPr>
        <dsp:cNvPr id="0" name=""/>
        <dsp:cNvSpPr/>
      </dsp:nvSpPr>
      <dsp:spPr>
        <a:xfrm>
          <a:off x="812775" y="2620761"/>
          <a:ext cx="713783" cy="758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Öğr.Gör. Fahrettin Burak DEMİR</a:t>
          </a:r>
        </a:p>
      </dsp:txBody>
      <dsp:txXfrm>
        <a:off x="833681" y="2641667"/>
        <a:ext cx="671971" cy="717038"/>
      </dsp:txXfrm>
    </dsp:sp>
    <dsp:sp modelId="{37B939A1-86F9-4C3D-803D-B952924042C5}">
      <dsp:nvSpPr>
        <dsp:cNvPr id="0" name=""/>
        <dsp:cNvSpPr/>
      </dsp:nvSpPr>
      <dsp:spPr>
        <a:xfrm>
          <a:off x="3549258" y="1144002"/>
          <a:ext cx="1234092" cy="935600"/>
        </a:xfrm>
        <a:custGeom>
          <a:avLst/>
          <a:gdLst/>
          <a:ahLst/>
          <a:cxnLst/>
          <a:rect l="0" t="0" r="0" b="0"/>
          <a:pathLst>
            <a:path>
              <a:moveTo>
                <a:pt x="1234092" y="0"/>
              </a:moveTo>
              <a:lnTo>
                <a:pt x="1234092" y="467800"/>
              </a:lnTo>
              <a:lnTo>
                <a:pt x="0" y="467800"/>
              </a:lnTo>
              <a:lnTo>
                <a:pt x="0"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B58BC-73B1-441F-A11C-B422A07D6C23}">
      <dsp:nvSpPr>
        <dsp:cNvPr id="0" name=""/>
        <dsp:cNvSpPr/>
      </dsp:nvSpPr>
      <dsp:spPr>
        <a:xfrm>
          <a:off x="2835608"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Bölüm Başkanları</a:t>
          </a:r>
        </a:p>
      </dsp:txBody>
      <dsp:txXfrm>
        <a:off x="2848920" y="2092914"/>
        <a:ext cx="1400675" cy="427873"/>
      </dsp:txXfrm>
    </dsp:sp>
    <dsp:sp modelId="{ECB0CD07-3DEF-4ECD-B3FC-0260C8AA507A}">
      <dsp:nvSpPr>
        <dsp:cNvPr id="0" name=""/>
        <dsp:cNvSpPr/>
      </dsp:nvSpPr>
      <dsp:spPr>
        <a:xfrm>
          <a:off x="1988116" y="2488380"/>
          <a:ext cx="1561141" cy="91440"/>
        </a:xfrm>
        <a:custGeom>
          <a:avLst/>
          <a:gdLst/>
          <a:ahLst/>
          <a:cxnLst/>
          <a:rect l="0" t="0" r="0" b="0"/>
          <a:pathLst>
            <a:path>
              <a:moveTo>
                <a:pt x="1561141" y="45720"/>
              </a:moveTo>
              <a:lnTo>
                <a:pt x="1561141"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AF3E-A305-4AB9-AF93-9609AB7CD7D3}">
      <dsp:nvSpPr>
        <dsp:cNvPr id="0" name=""/>
        <dsp:cNvSpPr/>
      </dsp:nvSpPr>
      <dsp:spPr>
        <a:xfrm>
          <a:off x="1624052" y="2620761"/>
          <a:ext cx="728127"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Bilgisayar Tek.Bölüm Başkanı Öğr.Gör.Dr. Ahmet KAZAN</a:t>
          </a:r>
        </a:p>
      </dsp:txBody>
      <dsp:txXfrm>
        <a:off x="1645378" y="2642087"/>
        <a:ext cx="685475" cy="1113092"/>
      </dsp:txXfrm>
    </dsp:sp>
    <dsp:sp modelId="{087E2363-70A6-4763-B0AB-B45CBEA4B126}">
      <dsp:nvSpPr>
        <dsp:cNvPr id="0" name=""/>
        <dsp:cNvSpPr/>
      </dsp:nvSpPr>
      <dsp:spPr>
        <a:xfrm>
          <a:off x="2932502" y="2488380"/>
          <a:ext cx="616755" cy="91440"/>
        </a:xfrm>
        <a:custGeom>
          <a:avLst/>
          <a:gdLst/>
          <a:ahLst/>
          <a:cxnLst/>
          <a:rect l="0" t="0" r="0" b="0"/>
          <a:pathLst>
            <a:path>
              <a:moveTo>
                <a:pt x="616755" y="45720"/>
              </a:moveTo>
              <a:lnTo>
                <a:pt x="616755"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F7CFBA-65E2-4E3C-B91C-829F07E8D64C}">
      <dsp:nvSpPr>
        <dsp:cNvPr id="0" name=""/>
        <dsp:cNvSpPr/>
      </dsp:nvSpPr>
      <dsp:spPr>
        <a:xfrm>
          <a:off x="2449674" y="2620761"/>
          <a:ext cx="965655"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Büro Yönetimi ve Sekreterlik Bölüm Başkanı Öğr.Gör. Fahrettin Burak DEMİR</a:t>
          </a:r>
        </a:p>
      </dsp:txBody>
      <dsp:txXfrm>
        <a:off x="2477957" y="2649044"/>
        <a:ext cx="909089" cy="1099178"/>
      </dsp:txXfrm>
    </dsp:sp>
    <dsp:sp modelId="{2A9304B5-148D-4B1F-B9EB-974E993C2EB5}">
      <dsp:nvSpPr>
        <dsp:cNvPr id="0" name=""/>
        <dsp:cNvSpPr/>
      </dsp:nvSpPr>
      <dsp:spPr>
        <a:xfrm>
          <a:off x="3549258" y="2488380"/>
          <a:ext cx="381440" cy="91440"/>
        </a:xfrm>
        <a:custGeom>
          <a:avLst/>
          <a:gdLst/>
          <a:ahLst/>
          <a:cxnLst/>
          <a:rect l="0" t="0" r="0" b="0"/>
          <a:pathLst>
            <a:path>
              <a:moveTo>
                <a:pt x="0" y="45720"/>
              </a:moveTo>
              <a:lnTo>
                <a:pt x="0" y="89050"/>
              </a:lnTo>
              <a:lnTo>
                <a:pt x="381440" y="89050"/>
              </a:lnTo>
              <a:lnTo>
                <a:pt x="38144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D3E9B-E67D-4CD3-814A-1DC6945BE9CC}">
      <dsp:nvSpPr>
        <dsp:cNvPr id="0" name=""/>
        <dsp:cNvSpPr/>
      </dsp:nvSpPr>
      <dsp:spPr>
        <a:xfrm>
          <a:off x="3512824" y="2620761"/>
          <a:ext cx="835748"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Sivil Savunma ve Güvenlik Bölüm Başkanı Öğr.Gör. Muhammed.Fatih ASLAN</a:t>
          </a:r>
        </a:p>
      </dsp:txBody>
      <dsp:txXfrm>
        <a:off x="3537302" y="2645239"/>
        <a:ext cx="786792" cy="1106788"/>
      </dsp:txXfrm>
    </dsp:sp>
    <dsp:sp modelId="{6311CFF7-ED5B-4B3B-9AF8-9BAD914B1D28}">
      <dsp:nvSpPr>
        <dsp:cNvPr id="0" name=""/>
        <dsp:cNvSpPr/>
      </dsp:nvSpPr>
      <dsp:spPr>
        <a:xfrm>
          <a:off x="3549258" y="2488380"/>
          <a:ext cx="1411006" cy="91440"/>
        </a:xfrm>
        <a:custGeom>
          <a:avLst/>
          <a:gdLst/>
          <a:ahLst/>
          <a:cxnLst/>
          <a:rect l="0" t="0" r="0" b="0"/>
          <a:pathLst>
            <a:path>
              <a:moveTo>
                <a:pt x="0" y="45720"/>
              </a:moveTo>
              <a:lnTo>
                <a:pt x="0" y="89050"/>
              </a:lnTo>
              <a:lnTo>
                <a:pt x="1411006" y="89050"/>
              </a:lnTo>
              <a:lnTo>
                <a:pt x="1411006"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B979D-AEA8-4BE6-A54D-284AAF6991D8}">
      <dsp:nvSpPr>
        <dsp:cNvPr id="0" name=""/>
        <dsp:cNvSpPr/>
      </dsp:nvSpPr>
      <dsp:spPr>
        <a:xfrm>
          <a:off x="4446066" y="2620761"/>
          <a:ext cx="1028396"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Dış Ticaret Bölüm Başkanı Öğr.Gör. Nuri HACIEVLİYAGİL</a:t>
          </a:r>
        </a:p>
      </dsp:txBody>
      <dsp:txXfrm>
        <a:off x="4476187" y="2650882"/>
        <a:ext cx="968154" cy="1095502"/>
      </dsp:txXfrm>
    </dsp:sp>
    <dsp:sp modelId="{66425943-BB4D-4C06-8CF5-AD2B35B3D329}">
      <dsp:nvSpPr>
        <dsp:cNvPr id="0" name=""/>
        <dsp:cNvSpPr/>
      </dsp:nvSpPr>
      <dsp:spPr>
        <a:xfrm>
          <a:off x="4783350" y="1144002"/>
          <a:ext cx="2764378" cy="935600"/>
        </a:xfrm>
        <a:custGeom>
          <a:avLst/>
          <a:gdLst/>
          <a:ahLst/>
          <a:cxnLst/>
          <a:rect l="0" t="0" r="0" b="0"/>
          <a:pathLst>
            <a:path>
              <a:moveTo>
                <a:pt x="0" y="0"/>
              </a:moveTo>
              <a:lnTo>
                <a:pt x="0" y="467800"/>
              </a:lnTo>
              <a:lnTo>
                <a:pt x="2764378" y="467800"/>
              </a:lnTo>
              <a:lnTo>
                <a:pt x="2764378"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03E56-8F35-4D8E-8563-C1B6D0D27E6D}">
      <dsp:nvSpPr>
        <dsp:cNvPr id="0" name=""/>
        <dsp:cNvSpPr/>
      </dsp:nvSpPr>
      <dsp:spPr>
        <a:xfrm>
          <a:off x="6834079"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Yüksekokul Sekreteri</a:t>
          </a:r>
        </a:p>
        <a:p>
          <a:pPr lvl="0" algn="ctr" defTabSz="466725">
            <a:lnSpc>
              <a:spcPct val="90000"/>
            </a:lnSpc>
            <a:spcBef>
              <a:spcPct val="0"/>
            </a:spcBef>
            <a:spcAft>
              <a:spcPct val="35000"/>
            </a:spcAft>
          </a:pPr>
          <a:r>
            <a:rPr lang="tr-TR" sz="1050" kern="1200">
              <a:solidFill>
                <a:sysClr val="windowText" lastClr="000000"/>
              </a:solidFill>
            </a:rPr>
            <a:t>Nail KORMAZ</a:t>
          </a:r>
        </a:p>
      </dsp:txBody>
      <dsp:txXfrm>
        <a:off x="6847391" y="2092914"/>
        <a:ext cx="1400675" cy="427873"/>
      </dsp:txXfrm>
    </dsp:sp>
    <dsp:sp modelId="{25191E1C-0C22-45C5-B4B3-F8C3C22BBE46}">
      <dsp:nvSpPr>
        <dsp:cNvPr id="0" name=""/>
        <dsp:cNvSpPr/>
      </dsp:nvSpPr>
      <dsp:spPr>
        <a:xfrm>
          <a:off x="5945598" y="2488380"/>
          <a:ext cx="1602131" cy="91440"/>
        </a:xfrm>
        <a:custGeom>
          <a:avLst/>
          <a:gdLst/>
          <a:ahLst/>
          <a:cxnLst/>
          <a:rect l="0" t="0" r="0" b="0"/>
          <a:pathLst>
            <a:path>
              <a:moveTo>
                <a:pt x="1602131" y="45720"/>
              </a:moveTo>
              <a:lnTo>
                <a:pt x="1602131"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D3AF-94B3-4AAF-8C74-AD66871BE107}">
      <dsp:nvSpPr>
        <dsp:cNvPr id="0" name=""/>
        <dsp:cNvSpPr/>
      </dsp:nvSpPr>
      <dsp:spPr>
        <a:xfrm>
          <a:off x="5571957" y="2620761"/>
          <a:ext cx="747282"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İç Hizmetler Şefi</a:t>
          </a:r>
        </a:p>
      </dsp:txBody>
      <dsp:txXfrm>
        <a:off x="5593844" y="2642648"/>
        <a:ext cx="703508" cy="770275"/>
      </dsp:txXfrm>
    </dsp:sp>
    <dsp:sp modelId="{1D4E7D89-8365-4476-9B22-9A422ABA0E18}">
      <dsp:nvSpPr>
        <dsp:cNvPr id="0" name=""/>
        <dsp:cNvSpPr/>
      </dsp:nvSpPr>
      <dsp:spPr>
        <a:xfrm>
          <a:off x="6787371" y="2488380"/>
          <a:ext cx="760357" cy="91440"/>
        </a:xfrm>
        <a:custGeom>
          <a:avLst/>
          <a:gdLst/>
          <a:ahLst/>
          <a:cxnLst/>
          <a:rect l="0" t="0" r="0" b="0"/>
          <a:pathLst>
            <a:path>
              <a:moveTo>
                <a:pt x="760357" y="45720"/>
              </a:moveTo>
              <a:lnTo>
                <a:pt x="760357"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E1AAC-2EF7-4238-8B3F-5CD018807EE7}">
      <dsp:nvSpPr>
        <dsp:cNvPr id="0" name=""/>
        <dsp:cNvSpPr/>
      </dsp:nvSpPr>
      <dsp:spPr>
        <a:xfrm>
          <a:off x="6416733" y="2620761"/>
          <a:ext cx="741276"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Tahakkuk ve Satın Alma</a:t>
          </a:r>
        </a:p>
      </dsp:txBody>
      <dsp:txXfrm>
        <a:off x="6438444" y="2642472"/>
        <a:ext cx="697854" cy="770627"/>
      </dsp:txXfrm>
    </dsp:sp>
    <dsp:sp modelId="{EEF1A8B0-8A4B-4FC1-9F97-4D4A0F70D2DD}">
      <dsp:nvSpPr>
        <dsp:cNvPr id="0" name=""/>
        <dsp:cNvSpPr/>
      </dsp:nvSpPr>
      <dsp:spPr>
        <a:xfrm>
          <a:off x="7502009" y="2488380"/>
          <a:ext cx="91440" cy="91440"/>
        </a:xfrm>
        <a:custGeom>
          <a:avLst/>
          <a:gdLst/>
          <a:ahLst/>
          <a:cxnLst/>
          <a:rect l="0" t="0" r="0" b="0"/>
          <a:pathLst>
            <a:path>
              <a:moveTo>
                <a:pt x="45720" y="45720"/>
              </a:moveTo>
              <a:lnTo>
                <a:pt x="45720" y="89050"/>
              </a:lnTo>
              <a:lnTo>
                <a:pt x="73461" y="89050"/>
              </a:lnTo>
              <a:lnTo>
                <a:pt x="73461"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F5F3AF-6E14-4324-A5F4-57D7A466945B}">
      <dsp:nvSpPr>
        <dsp:cNvPr id="0" name=""/>
        <dsp:cNvSpPr/>
      </dsp:nvSpPr>
      <dsp:spPr>
        <a:xfrm>
          <a:off x="7255504" y="2620761"/>
          <a:ext cx="639934"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Öğrenci İşleri</a:t>
          </a:r>
        </a:p>
      </dsp:txBody>
      <dsp:txXfrm>
        <a:off x="7274247" y="2639504"/>
        <a:ext cx="602448" cy="776563"/>
      </dsp:txXfrm>
    </dsp:sp>
    <dsp:sp modelId="{6EAEFB62-D772-4CA8-B400-DBC71C9477FF}">
      <dsp:nvSpPr>
        <dsp:cNvPr id="0" name=""/>
        <dsp:cNvSpPr/>
      </dsp:nvSpPr>
      <dsp:spPr>
        <a:xfrm>
          <a:off x="7547729" y="2488380"/>
          <a:ext cx="765170" cy="91440"/>
        </a:xfrm>
        <a:custGeom>
          <a:avLst/>
          <a:gdLst/>
          <a:ahLst/>
          <a:cxnLst/>
          <a:rect l="0" t="0" r="0" b="0"/>
          <a:pathLst>
            <a:path>
              <a:moveTo>
                <a:pt x="0" y="45720"/>
              </a:moveTo>
              <a:lnTo>
                <a:pt x="0" y="89050"/>
              </a:lnTo>
              <a:lnTo>
                <a:pt x="765170" y="89050"/>
              </a:lnTo>
              <a:lnTo>
                <a:pt x="76517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FDDEA-874B-4490-AE86-9B3F60BBE0AD}">
      <dsp:nvSpPr>
        <dsp:cNvPr id="0" name=""/>
        <dsp:cNvSpPr/>
      </dsp:nvSpPr>
      <dsp:spPr>
        <a:xfrm>
          <a:off x="7992932" y="2620761"/>
          <a:ext cx="639934"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Taşınır Kayıt ve Kontrol Yetkilisi</a:t>
          </a:r>
        </a:p>
      </dsp:txBody>
      <dsp:txXfrm>
        <a:off x="8011675" y="2639504"/>
        <a:ext cx="602448" cy="776563"/>
      </dsp:txXfrm>
    </dsp:sp>
    <dsp:sp modelId="{9DA30B0B-E1D0-4030-8AEA-338DCD955ABA}">
      <dsp:nvSpPr>
        <dsp:cNvPr id="0" name=""/>
        <dsp:cNvSpPr/>
      </dsp:nvSpPr>
      <dsp:spPr>
        <a:xfrm>
          <a:off x="7547729" y="2488380"/>
          <a:ext cx="1579202" cy="91440"/>
        </a:xfrm>
        <a:custGeom>
          <a:avLst/>
          <a:gdLst/>
          <a:ahLst/>
          <a:cxnLst/>
          <a:rect l="0" t="0" r="0" b="0"/>
          <a:pathLst>
            <a:path>
              <a:moveTo>
                <a:pt x="0" y="45720"/>
              </a:moveTo>
              <a:lnTo>
                <a:pt x="0" y="89050"/>
              </a:lnTo>
              <a:lnTo>
                <a:pt x="1579202" y="89050"/>
              </a:lnTo>
              <a:lnTo>
                <a:pt x="1579202"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0D2BC4-6CAB-43F5-A828-259DBDB761CE}">
      <dsp:nvSpPr>
        <dsp:cNvPr id="0" name=""/>
        <dsp:cNvSpPr/>
      </dsp:nvSpPr>
      <dsp:spPr>
        <a:xfrm>
          <a:off x="8730361" y="2620761"/>
          <a:ext cx="793140"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Bölüm Sekreterleri</a:t>
          </a:r>
        </a:p>
      </dsp:txBody>
      <dsp:txXfrm>
        <a:off x="8753591" y="2643991"/>
        <a:ext cx="746680" cy="7675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B61B-654C-4460-8D7F-24B7FC1E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3738</Words>
  <Characters>21308</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Doğanşehir MYO</cp:lastModifiedBy>
  <cp:revision>2</cp:revision>
  <cp:lastPrinted>2020-01-22T13:09:00Z</cp:lastPrinted>
  <dcterms:created xsi:type="dcterms:W3CDTF">2024-08-14T11:21:00Z</dcterms:created>
  <dcterms:modified xsi:type="dcterms:W3CDTF">2024-08-14T11:21:00Z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1410624811</vt:i4>
  </property>
</Properties>
</file>